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8" w:rsidRDefault="004177A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1BFF853" wp14:editId="7CA65AF2">
            <wp:simplePos x="0" y="0"/>
            <wp:positionH relativeFrom="column">
              <wp:posOffset>2057400</wp:posOffset>
            </wp:positionH>
            <wp:positionV relativeFrom="paragraph">
              <wp:posOffset>-662305</wp:posOffset>
            </wp:positionV>
            <wp:extent cx="1209040" cy="1027430"/>
            <wp:effectExtent l="0" t="0" r="0" b="1270"/>
            <wp:wrapNone/>
            <wp:docPr id="2" name="Picture 2" descr="http://webmail.rctednet.net/exchange/Eppadmin/Inbox/RE:.EML/School%20Logo.JPG/C58EA28C-18C0-4a97-9AF2-036E93DDAFB3/School%20Logo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ail.rctednet.net/exchange/Eppadmin/Inbox/RE:.EML/School%20Logo.JPG/C58EA28C-18C0-4a97-9AF2-036E93DDAFB3/School%20Logo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E8" w:rsidRDefault="00B852E8">
      <w:pPr>
        <w:pStyle w:val="BodyText"/>
        <w:rPr>
          <w:rFonts w:ascii="Times New Roman"/>
          <w:sz w:val="20"/>
        </w:rPr>
      </w:pPr>
    </w:p>
    <w:p w:rsidR="00712708" w:rsidRDefault="00712708">
      <w:pPr>
        <w:pStyle w:val="BodyText"/>
        <w:rPr>
          <w:rFonts w:ascii="Times New Roman"/>
          <w:sz w:val="20"/>
        </w:rPr>
      </w:pPr>
    </w:p>
    <w:p w:rsidR="00B852E8" w:rsidRDefault="0062692B" w:rsidP="00712708">
      <w:pPr>
        <w:pStyle w:val="Heading1"/>
        <w:spacing w:before="208"/>
        <w:ind w:left="0"/>
        <w:jc w:val="center"/>
        <w:rPr>
          <w:u w:val="none"/>
        </w:rPr>
      </w:pPr>
      <w:r>
        <w:rPr>
          <w:u w:val="thick"/>
        </w:rPr>
        <w:t>INTIMATE</w:t>
      </w:r>
      <w:r>
        <w:rPr>
          <w:spacing w:val="-1"/>
          <w:u w:val="thick"/>
        </w:rPr>
        <w:t xml:space="preserve"> </w:t>
      </w:r>
      <w:r>
        <w:rPr>
          <w:u w:val="thick"/>
        </w:rPr>
        <w:t>CARE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SCHOOLS</w:t>
      </w:r>
    </w:p>
    <w:p w:rsidR="00B852E8" w:rsidRDefault="00712708" w:rsidP="004177A9">
      <w:pPr>
        <w:pStyle w:val="BodyText"/>
        <w:spacing w:before="92"/>
        <w:jc w:val="center"/>
      </w:pPr>
      <w:r>
        <w:t xml:space="preserve"> </w:t>
      </w:r>
      <w:r w:rsidR="0062692B">
        <w:t>Rhondda</w:t>
      </w:r>
      <w:r w:rsidR="0062692B">
        <w:rPr>
          <w:spacing w:val="-3"/>
        </w:rPr>
        <w:t xml:space="preserve"> </w:t>
      </w:r>
      <w:proofErr w:type="spellStart"/>
      <w:r w:rsidR="0062692B">
        <w:t>Cynon</w:t>
      </w:r>
      <w:proofErr w:type="spellEnd"/>
      <w:r w:rsidR="0062692B">
        <w:rPr>
          <w:spacing w:val="-4"/>
        </w:rPr>
        <w:t xml:space="preserve"> </w:t>
      </w:r>
      <w:proofErr w:type="spellStart"/>
      <w:r w:rsidR="0062692B">
        <w:t>Taff</w:t>
      </w:r>
      <w:proofErr w:type="spellEnd"/>
      <w:r w:rsidR="0062692B">
        <w:t xml:space="preserve"> Intimate</w:t>
      </w:r>
      <w:r w:rsidR="0062692B">
        <w:rPr>
          <w:spacing w:val="-2"/>
        </w:rPr>
        <w:t xml:space="preserve"> </w:t>
      </w:r>
      <w:r w:rsidR="0062692B">
        <w:t>Care</w:t>
      </w:r>
      <w:r w:rsidR="0062692B">
        <w:rPr>
          <w:spacing w:val="-4"/>
        </w:rPr>
        <w:t xml:space="preserve"> </w:t>
      </w:r>
      <w:r w:rsidR="0062692B">
        <w:t>Policy</w:t>
      </w:r>
    </w:p>
    <w:p w:rsidR="00B852E8" w:rsidRDefault="00B852E8">
      <w:pPr>
        <w:pStyle w:val="BodyText"/>
        <w:rPr>
          <w:sz w:val="26"/>
        </w:rPr>
      </w:pPr>
      <w:bookmarkStart w:id="0" w:name="_GoBack"/>
      <w:bookmarkEnd w:id="0"/>
    </w:p>
    <w:p w:rsidR="00B852E8" w:rsidRDefault="00B852E8">
      <w:pPr>
        <w:pStyle w:val="BodyText"/>
        <w:rPr>
          <w:sz w:val="22"/>
        </w:rPr>
      </w:pPr>
    </w:p>
    <w:p w:rsidR="00B852E8" w:rsidRDefault="0062692B">
      <w:pPr>
        <w:pStyle w:val="Heading1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>Introduction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4177A9">
      <w:pPr>
        <w:pStyle w:val="BodyText"/>
        <w:spacing w:before="92"/>
        <w:ind w:left="120" w:right="111"/>
      </w:pPr>
      <w:proofErr w:type="spellStart"/>
      <w:r>
        <w:t>Penpych</w:t>
      </w:r>
      <w:proofErr w:type="spellEnd"/>
      <w:r>
        <w:t xml:space="preserve"> Community Primary</w:t>
      </w:r>
      <w:r w:rsidR="0062692B">
        <w:t xml:space="preserve"> School is committed to ensuring that all staff responsible</w:t>
      </w:r>
      <w:r w:rsidR="0062692B">
        <w:rPr>
          <w:spacing w:val="1"/>
        </w:rPr>
        <w:t xml:space="preserve"> </w:t>
      </w:r>
      <w:r w:rsidR="0062692B">
        <w:t>for the intimate care of children and young people will undertake their duties in</w:t>
      </w:r>
      <w:r w:rsidR="0062692B">
        <w:rPr>
          <w:spacing w:val="-64"/>
        </w:rPr>
        <w:t xml:space="preserve"> </w:t>
      </w:r>
      <w:r w:rsidR="00410044">
        <w:rPr>
          <w:spacing w:val="-64"/>
        </w:rPr>
        <w:t xml:space="preserve">  </w:t>
      </w:r>
      <w:r w:rsidR="0062692B">
        <w:t>a</w:t>
      </w:r>
      <w:r w:rsidR="0062692B">
        <w:rPr>
          <w:spacing w:val="-1"/>
        </w:rPr>
        <w:t xml:space="preserve"> </w:t>
      </w:r>
      <w:r w:rsidR="0062692B">
        <w:t>professional manner</w:t>
      </w:r>
      <w:r w:rsidR="0062692B">
        <w:rPr>
          <w:spacing w:val="-3"/>
        </w:rPr>
        <w:t xml:space="preserve"> </w:t>
      </w:r>
      <w:r w:rsidR="0062692B">
        <w:t>at all</w:t>
      </w:r>
      <w:r w:rsidR="0062692B">
        <w:rPr>
          <w:spacing w:val="-1"/>
        </w:rPr>
        <w:t xml:space="preserve"> </w:t>
      </w:r>
      <w:r w:rsidR="0062692B">
        <w:t>times.</w:t>
      </w:r>
    </w:p>
    <w:p w:rsidR="00B852E8" w:rsidRDefault="00B852E8">
      <w:pPr>
        <w:pStyle w:val="BodyText"/>
        <w:spacing w:before="1"/>
      </w:pPr>
    </w:p>
    <w:p w:rsidR="00B852E8" w:rsidRDefault="0062692B">
      <w:pPr>
        <w:pStyle w:val="BodyText"/>
        <w:ind w:left="120" w:right="538"/>
      </w:pPr>
      <w:r>
        <w:t xml:space="preserve">We </w:t>
      </w:r>
      <w:proofErr w:type="spellStart"/>
      <w:r>
        <w:t>recognise</w:t>
      </w:r>
      <w:proofErr w:type="spellEnd"/>
      <w:r>
        <w:t xml:space="preserve"> that there is a need to treat all children with respect when</w:t>
      </w:r>
      <w:r>
        <w:rPr>
          <w:spacing w:val="1"/>
        </w:rPr>
        <w:t xml:space="preserve"> </w:t>
      </w:r>
      <w:r>
        <w:t>intimate care is given. No child should be attended to in a way</w:t>
      </w:r>
      <w:r>
        <w:t xml:space="preserve"> that causes</w:t>
      </w:r>
      <w:r>
        <w:rPr>
          <w:spacing w:val="-65"/>
        </w:rPr>
        <w:t xml:space="preserve"> </w:t>
      </w:r>
      <w:r>
        <w:t>distress, embarrassment, discomfort or pain. The Child or young person’s</w:t>
      </w:r>
      <w:r>
        <w:rPr>
          <w:spacing w:val="1"/>
        </w:rPr>
        <w:t xml:space="preserve"> </w:t>
      </w:r>
      <w:proofErr w:type="gramStart"/>
      <w:r>
        <w:t>welfare</w:t>
      </w:r>
      <w:proofErr w:type="gramEnd"/>
      <w:r>
        <w:t xml:space="preserve"> and dignity is of paramount importance and every child, young</w:t>
      </w:r>
      <w:r>
        <w:rPr>
          <w:spacing w:val="1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privacy will</w:t>
      </w:r>
      <w:r>
        <w:rPr>
          <w:spacing w:val="-1"/>
        </w:rPr>
        <w:t xml:space="preserve"> </w:t>
      </w:r>
      <w:r>
        <w:t>be respected.</w:t>
      </w:r>
    </w:p>
    <w:p w:rsidR="00B852E8" w:rsidRDefault="00B852E8">
      <w:pPr>
        <w:pStyle w:val="BodyText"/>
      </w:pPr>
    </w:p>
    <w:p w:rsidR="00B852E8" w:rsidRDefault="0062692B">
      <w:pPr>
        <w:pStyle w:val="Heading1"/>
        <w:rPr>
          <w:u w:val="none"/>
        </w:rPr>
      </w:pPr>
      <w:r>
        <w:rPr>
          <w:u w:val="thick"/>
        </w:rPr>
        <w:t>Rationale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62692B">
      <w:pPr>
        <w:pStyle w:val="BodyText"/>
        <w:spacing w:before="92"/>
        <w:ind w:left="12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that:</w:t>
      </w:r>
    </w:p>
    <w:p w:rsidR="00B852E8" w:rsidRDefault="0062692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1"/>
        <w:ind w:right="116"/>
        <w:rPr>
          <w:sz w:val="24"/>
        </w:rPr>
      </w:pPr>
      <w:r>
        <w:rPr>
          <w:sz w:val="24"/>
        </w:rPr>
        <w:t>safeguard</w:t>
      </w:r>
      <w:r>
        <w:rPr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children,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sz w:val="24"/>
        </w:rPr>
        <w:t>young</w:t>
      </w:r>
      <w:r>
        <w:rPr>
          <w:spacing w:val="18"/>
          <w:sz w:val="24"/>
        </w:rPr>
        <w:t xml:space="preserve"> </w:t>
      </w:r>
      <w:r>
        <w:rPr>
          <w:sz w:val="24"/>
        </w:rPr>
        <w:t>people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staff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providing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within a</w:t>
      </w:r>
      <w:r>
        <w:rPr>
          <w:spacing w:val="-2"/>
          <w:sz w:val="24"/>
        </w:rPr>
        <w:t xml:space="preserve"> </w:t>
      </w:r>
      <w:r>
        <w:rPr>
          <w:sz w:val="24"/>
        </w:rPr>
        <w:t>framework, and</w:t>
      </w:r>
    </w:p>
    <w:p w:rsidR="00B852E8" w:rsidRDefault="0062692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37" w:lineRule="auto"/>
        <w:ind w:right="119"/>
        <w:rPr>
          <w:sz w:val="24"/>
        </w:rPr>
      </w:pPr>
      <w:proofErr w:type="spellStart"/>
      <w:proofErr w:type="gramStart"/>
      <w:r>
        <w:rPr>
          <w:sz w:val="24"/>
        </w:rPr>
        <w:t>recognise</w:t>
      </w:r>
      <w:proofErr w:type="spellEnd"/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roles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z w:val="24"/>
        </w:rPr>
        <w:t>those</w:t>
      </w:r>
      <w:r>
        <w:rPr>
          <w:spacing w:val="38"/>
          <w:sz w:val="24"/>
        </w:rPr>
        <w:t xml:space="preserve"> </w:t>
      </w:r>
      <w:r>
        <w:rPr>
          <w:sz w:val="24"/>
        </w:rPr>
        <w:t>involved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 young</w:t>
      </w:r>
      <w:r>
        <w:rPr>
          <w:spacing w:val="-5"/>
          <w:sz w:val="24"/>
        </w:rPr>
        <w:t xml:space="preserve"> </w:t>
      </w:r>
      <w:r>
        <w:rPr>
          <w:sz w:val="24"/>
        </w:rPr>
        <w:t>people.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spacing w:before="1"/>
        <w:ind w:left="120" w:right="118"/>
        <w:jc w:val="both"/>
      </w:pPr>
      <w:r>
        <w:t>We believe that all children and young people should be able to participate in</w:t>
      </w:r>
      <w:r>
        <w:rPr>
          <w:spacing w:val="1"/>
        </w:rPr>
        <w:t xml:space="preserve"> </w:t>
      </w:r>
      <w:r>
        <w:t>all aspects of community life</w:t>
      </w:r>
      <w:r w:rsidR="00410044">
        <w:t>,</w:t>
      </w:r>
      <w:r>
        <w:t xml:space="preserve"> consequently intimate care procedures will be</w:t>
      </w:r>
      <w:r>
        <w:rPr>
          <w:spacing w:val="1"/>
        </w:rPr>
        <w:t xml:space="preserve"> </w:t>
      </w:r>
      <w:r>
        <w:t>carried out in a variety of settings.</w:t>
      </w:r>
      <w:r>
        <w:rPr>
          <w:spacing w:val="1"/>
        </w:rPr>
        <w:t xml:space="preserve"> </w:t>
      </w:r>
      <w:r>
        <w:t>It is therefore important that appropriate</w:t>
      </w:r>
      <w:r>
        <w:rPr>
          <w:spacing w:val="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and equip</w:t>
      </w:r>
      <w:r>
        <w:t>ment</w:t>
      </w:r>
      <w:r>
        <w:rPr>
          <w:spacing w:val="-1"/>
        </w:rPr>
        <w:t xml:space="preserve"> </w:t>
      </w:r>
      <w:r>
        <w:t>are available</w:t>
      </w:r>
      <w:r>
        <w:rPr>
          <w:spacing w:val="-3"/>
        </w:rPr>
        <w:t xml:space="preserve"> </w:t>
      </w:r>
      <w:r>
        <w:t>wherever possible.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ind w:left="120" w:right="112"/>
        <w:jc w:val="both"/>
      </w:pPr>
      <w:r>
        <w:t xml:space="preserve">We </w:t>
      </w:r>
      <w:proofErr w:type="spellStart"/>
      <w:r>
        <w:t>recognise</w:t>
      </w:r>
      <w:proofErr w:type="spellEnd"/>
      <w:r>
        <w:t xml:space="preserve"> that intimate care raises complex issues; whilst it may not be</w:t>
      </w:r>
      <w:r>
        <w:rPr>
          <w:spacing w:val="1"/>
        </w:rPr>
        <w:t xml:space="preserve"> </w:t>
      </w:r>
      <w:r>
        <w:t>possible to eliminate all risks the balance should be on the side of dignity,</w:t>
      </w:r>
      <w:r>
        <w:rPr>
          <w:spacing w:val="1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t>.</w:t>
      </w:r>
      <w:r>
        <w:rPr>
          <w:spacing w:val="67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 regardless of their position are obliged to take reasonable care to</w:t>
      </w:r>
      <w:r>
        <w:rPr>
          <w:spacing w:val="1"/>
        </w:rPr>
        <w:t xml:space="preserve"> </w:t>
      </w:r>
      <w:r>
        <w:t>ensure their own and others health and safety and to work within policy and</w:t>
      </w:r>
      <w:r>
        <w:rPr>
          <w:spacing w:val="1"/>
        </w:rPr>
        <w:t xml:space="preserve"> </w:t>
      </w:r>
      <w:r>
        <w:t>procedural</w:t>
      </w:r>
      <w:r>
        <w:rPr>
          <w:spacing w:val="-1"/>
        </w:rPr>
        <w:t xml:space="preserve"> </w:t>
      </w:r>
      <w:r>
        <w:t>guidelines.</w:t>
      </w:r>
    </w:p>
    <w:p w:rsidR="00B852E8" w:rsidRDefault="00B852E8">
      <w:pPr>
        <w:pStyle w:val="BodyText"/>
      </w:pPr>
    </w:p>
    <w:p w:rsidR="00B852E8" w:rsidRDefault="0062692B">
      <w:pPr>
        <w:pStyle w:val="Heading1"/>
        <w:jc w:val="both"/>
        <w:rPr>
          <w:u w:val="none"/>
        </w:rPr>
      </w:pPr>
      <w:r>
        <w:rPr>
          <w:u w:val="thick"/>
        </w:rPr>
        <w:t>Definition of Intimate</w:t>
      </w:r>
      <w:r>
        <w:rPr>
          <w:spacing w:val="-2"/>
          <w:u w:val="thick"/>
        </w:rPr>
        <w:t xml:space="preserve"> </w:t>
      </w:r>
      <w:r>
        <w:rPr>
          <w:u w:val="thick"/>
        </w:rPr>
        <w:t>Care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62692B">
      <w:pPr>
        <w:pStyle w:val="BodyText"/>
        <w:spacing w:before="93"/>
        <w:ind w:left="120" w:right="116"/>
        <w:jc w:val="both"/>
      </w:pPr>
      <w:r>
        <w:t xml:space="preserve">Intimate care involves helping pupils with </w:t>
      </w:r>
      <w:r>
        <w:t>aspects of personal care, which they</w:t>
      </w:r>
      <w:r>
        <w:rPr>
          <w:spacing w:val="-64"/>
        </w:rPr>
        <w:t xml:space="preserve"> </w:t>
      </w:r>
      <w:r>
        <w:t>are not able to undertake for themselves, either because of their age and</w:t>
      </w:r>
      <w:r>
        <w:rPr>
          <w:spacing w:val="1"/>
        </w:rPr>
        <w:t xml:space="preserve"> </w:t>
      </w:r>
      <w:r>
        <w:t>maturity or because of developmental delay or disability.</w:t>
      </w:r>
      <w:r>
        <w:rPr>
          <w:spacing w:val="1"/>
        </w:rPr>
        <w:t xml:space="preserve"> </w:t>
      </w:r>
      <w:r>
        <w:t>Children and young</w:t>
      </w:r>
      <w:r>
        <w:rPr>
          <w:spacing w:val="1"/>
        </w:rPr>
        <w:t xml:space="preserve"> </w:t>
      </w:r>
      <w:r>
        <w:t>people with disabilities may require help with moving and handling, eating and</w:t>
      </w:r>
      <w:r>
        <w:rPr>
          <w:spacing w:val="-64"/>
        </w:rPr>
        <w:t xml:space="preserve"> </w:t>
      </w:r>
      <w:r>
        <w:t>drinking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personal care including:</w:t>
      </w:r>
    </w:p>
    <w:p w:rsidR="00B852E8" w:rsidRDefault="00B852E8">
      <w:pPr>
        <w:pStyle w:val="BodyText"/>
        <w:spacing w:before="1"/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Washing</w:t>
      </w:r>
    </w:p>
    <w:p w:rsidR="00B852E8" w:rsidRDefault="00B852E8">
      <w:pPr>
        <w:rPr>
          <w:sz w:val="24"/>
        </w:rPr>
        <w:sectPr w:rsidR="00B852E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3" w:line="292" w:lineRule="exact"/>
        <w:ind w:hanging="361"/>
        <w:rPr>
          <w:sz w:val="24"/>
        </w:rPr>
      </w:pPr>
      <w:r>
        <w:rPr>
          <w:sz w:val="24"/>
        </w:rPr>
        <w:lastRenderedPageBreak/>
        <w:t>Dressing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undressing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swimming)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2" w:lineRule="exact"/>
        <w:ind w:hanging="361"/>
        <w:rPr>
          <w:sz w:val="24"/>
        </w:rPr>
      </w:pPr>
      <w:r>
        <w:rPr>
          <w:sz w:val="24"/>
        </w:rPr>
        <w:t>Toileting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Menstruation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soiled</w:t>
      </w:r>
      <w:r>
        <w:rPr>
          <w:spacing w:val="-3"/>
          <w:sz w:val="24"/>
        </w:rPr>
        <w:t xml:space="preserve"> </w:t>
      </w:r>
      <w:r>
        <w:rPr>
          <w:sz w:val="24"/>
        </w:rPr>
        <w:t>him/herself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Sun</w:t>
      </w:r>
      <w:r>
        <w:rPr>
          <w:spacing w:val="-2"/>
          <w:sz w:val="24"/>
        </w:rPr>
        <w:t xml:space="preserve"> </w:t>
      </w:r>
      <w:r>
        <w:rPr>
          <w:sz w:val="24"/>
        </w:rPr>
        <w:t>Cream</w:t>
      </w:r>
    </w:p>
    <w:p w:rsidR="00B852E8" w:rsidRDefault="00B852E8">
      <w:pPr>
        <w:pStyle w:val="BodyText"/>
        <w:spacing w:before="9"/>
        <w:rPr>
          <w:sz w:val="23"/>
        </w:rPr>
      </w:pPr>
    </w:p>
    <w:p w:rsidR="00B852E8" w:rsidRDefault="0062692B">
      <w:pPr>
        <w:pStyle w:val="BodyText"/>
        <w:ind w:left="120" w:right="115"/>
        <w:jc w:val="both"/>
      </w:pPr>
      <w:r>
        <w:t>This level of care will be determined by a Health Care Plan that should 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Practitioner.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 professional.</w:t>
      </w:r>
    </w:p>
    <w:p w:rsidR="00410044" w:rsidRDefault="00410044">
      <w:pPr>
        <w:pStyle w:val="BodyText"/>
        <w:ind w:left="120" w:right="115"/>
        <w:jc w:val="both"/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Supported</w:t>
      </w:r>
      <w:r>
        <w:rPr>
          <w:spacing w:val="-5"/>
          <w:sz w:val="24"/>
        </w:rPr>
        <w:t xml:space="preserve"> </w:t>
      </w:r>
      <w:r>
        <w:rPr>
          <w:sz w:val="24"/>
        </w:rPr>
        <w:t>Eating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tube</w:t>
      </w:r>
      <w:r>
        <w:rPr>
          <w:spacing w:val="-4"/>
          <w:sz w:val="24"/>
        </w:rPr>
        <w:t xml:space="preserve"> </w:t>
      </w:r>
      <w:r>
        <w:rPr>
          <w:sz w:val="24"/>
        </w:rPr>
        <w:t>feeding)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2" w:lineRule="exact"/>
        <w:ind w:hanging="361"/>
        <w:rPr>
          <w:sz w:val="24"/>
        </w:rPr>
      </w:pPr>
      <w:r>
        <w:rPr>
          <w:sz w:val="24"/>
        </w:rPr>
        <w:t>Administering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rectal</w:t>
      </w:r>
      <w:r>
        <w:rPr>
          <w:spacing w:val="-3"/>
          <w:sz w:val="24"/>
        </w:rPr>
        <w:t xml:space="preserve"> </w:t>
      </w:r>
      <w:r>
        <w:rPr>
          <w:sz w:val="24"/>
        </w:rPr>
        <w:t>diazepam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Physiotherapy</w:t>
      </w:r>
      <w:r>
        <w:rPr>
          <w:spacing w:val="-8"/>
          <w:sz w:val="24"/>
        </w:rPr>
        <w:t xml:space="preserve"> </w:t>
      </w:r>
      <w:r>
        <w:rPr>
          <w:sz w:val="24"/>
        </w:rPr>
        <w:t>Exercise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/Manual</w:t>
      </w:r>
      <w:r>
        <w:rPr>
          <w:spacing w:val="-7"/>
          <w:sz w:val="24"/>
        </w:rPr>
        <w:t xml:space="preserve"> </w:t>
      </w:r>
      <w:r>
        <w:rPr>
          <w:sz w:val="24"/>
        </w:rPr>
        <w:t>handling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Massage/Intensive</w:t>
      </w:r>
      <w:r>
        <w:rPr>
          <w:spacing w:val="-5"/>
          <w:sz w:val="24"/>
        </w:rPr>
        <w:t xml:space="preserve"> </w:t>
      </w:r>
      <w:r>
        <w:rPr>
          <w:sz w:val="24"/>
        </w:rPr>
        <w:t>interaction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2" w:lineRule="exact"/>
        <w:ind w:hanging="361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Tracheotomy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2" w:lineRule="exact"/>
        <w:ind w:hanging="361"/>
        <w:rPr>
          <w:sz w:val="24"/>
        </w:rPr>
      </w:pPr>
      <w:r>
        <w:rPr>
          <w:sz w:val="24"/>
        </w:rPr>
        <w:t>Applying</w:t>
      </w:r>
      <w:r>
        <w:rPr>
          <w:spacing w:val="-4"/>
          <w:sz w:val="24"/>
        </w:rPr>
        <w:t xml:space="preserve"> </w:t>
      </w:r>
      <w:r>
        <w:rPr>
          <w:sz w:val="24"/>
        </w:rPr>
        <w:t>topical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eczema</w:t>
      </w:r>
      <w:r>
        <w:rPr>
          <w:spacing w:val="-3"/>
          <w:sz w:val="24"/>
        </w:rPr>
        <w:t xml:space="preserve"> </w:t>
      </w:r>
      <w:r>
        <w:rPr>
          <w:sz w:val="24"/>
        </w:rPr>
        <w:t>creams)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Tube</w:t>
      </w:r>
      <w:r>
        <w:rPr>
          <w:spacing w:val="-2"/>
          <w:sz w:val="24"/>
        </w:rPr>
        <w:t xml:space="preserve"> </w:t>
      </w:r>
      <w:r>
        <w:rPr>
          <w:sz w:val="24"/>
        </w:rPr>
        <w:t>Feeding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Heading1"/>
        <w:rPr>
          <w:u w:val="none"/>
        </w:rPr>
      </w:pPr>
      <w:r>
        <w:rPr>
          <w:u w:val="thick"/>
        </w:rPr>
        <w:t>AIMS</w:t>
      </w:r>
    </w:p>
    <w:p w:rsidR="00B852E8" w:rsidRDefault="00B852E8">
      <w:pPr>
        <w:pStyle w:val="BodyText"/>
        <w:rPr>
          <w:rFonts w:ascii="Arial"/>
          <w:b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right="129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safeguard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rights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well</w:t>
      </w:r>
      <w:r>
        <w:rPr>
          <w:spacing w:val="15"/>
          <w:sz w:val="24"/>
        </w:rPr>
        <w:t xml:space="preserve"> </w:t>
      </w:r>
      <w:r>
        <w:rPr>
          <w:sz w:val="24"/>
        </w:rPr>
        <w:t>being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children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young</w:t>
      </w:r>
      <w:r>
        <w:rPr>
          <w:spacing w:val="15"/>
          <w:sz w:val="24"/>
        </w:rPr>
        <w:t xml:space="preserve"> </w:t>
      </w:r>
      <w:r>
        <w:rPr>
          <w:sz w:val="24"/>
        </w:rPr>
        <w:t>people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 dignity, privacy,</w:t>
      </w:r>
      <w:r>
        <w:rPr>
          <w:spacing w:val="-1"/>
          <w:sz w:val="24"/>
        </w:rPr>
        <w:t xml:space="preserve"> </w:t>
      </w:r>
      <w:r>
        <w:rPr>
          <w:sz w:val="24"/>
        </w:rPr>
        <w:t>choice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:rsidR="00B852E8" w:rsidRDefault="00B852E8">
      <w:pPr>
        <w:pStyle w:val="BodyText"/>
        <w:spacing w:before="7"/>
        <w:rPr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45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treated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 settings.</w:t>
      </w:r>
    </w:p>
    <w:p w:rsidR="00B852E8" w:rsidRDefault="00B852E8">
      <w:pPr>
        <w:pStyle w:val="BodyText"/>
        <w:spacing w:before="11"/>
        <w:rPr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ind w:right="123"/>
        <w:jc w:val="both"/>
        <w:rPr>
          <w:sz w:val="24"/>
        </w:rPr>
      </w:pPr>
      <w:r>
        <w:rPr>
          <w:sz w:val="24"/>
        </w:rPr>
        <w:t>To assure parent/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that all staff are knowledgeable about intimate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are acted</w:t>
      </w:r>
      <w:r>
        <w:rPr>
          <w:spacing w:val="-2"/>
          <w:sz w:val="24"/>
        </w:rPr>
        <w:t xml:space="preserve"> </w:t>
      </w:r>
      <w:r>
        <w:rPr>
          <w:sz w:val="24"/>
        </w:rPr>
        <w:t>upon.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To enable parent/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to be involved in any decision about the Intimate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</w:t>
      </w:r>
      <w:r>
        <w:rPr>
          <w:sz w:val="24"/>
        </w:rPr>
        <w:t>dren.</w:t>
      </w:r>
    </w:p>
    <w:p w:rsidR="00B852E8" w:rsidRDefault="00B852E8">
      <w:pPr>
        <w:pStyle w:val="BodyText"/>
        <w:spacing w:before="3"/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spacing w:line="235" w:lineRule="auto"/>
        <w:ind w:right="124"/>
        <w:jc w:val="both"/>
        <w:rPr>
          <w:sz w:val="24"/>
        </w:rPr>
      </w:pPr>
      <w:r>
        <w:rPr>
          <w:sz w:val="24"/>
        </w:rPr>
        <w:t>To provide appropriate guidance, training, supervision and reassurance to</w:t>
      </w:r>
      <w:r>
        <w:rPr>
          <w:spacing w:val="1"/>
          <w:sz w:val="24"/>
        </w:rPr>
        <w:t xml:space="preserve"> </w:t>
      </w:r>
      <w:r>
        <w:rPr>
          <w:sz w:val="24"/>
        </w:rPr>
        <w:t>staff 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 good practice</w:t>
      </w:r>
    </w:p>
    <w:p w:rsidR="00B852E8" w:rsidRDefault="00B852E8">
      <w:pPr>
        <w:pStyle w:val="BodyText"/>
        <w:spacing w:before="3"/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ind w:right="11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(where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appropriate) are actively involved in the development of agreed Intimate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protocols.</w:t>
      </w:r>
    </w:p>
    <w:p w:rsidR="00B852E8" w:rsidRDefault="00B852E8">
      <w:pPr>
        <w:pStyle w:val="BodyText"/>
        <w:spacing w:before="11"/>
        <w:rPr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ind w:right="126"/>
        <w:jc w:val="both"/>
        <w:rPr>
          <w:sz w:val="24"/>
        </w:rPr>
      </w:pPr>
      <w:r>
        <w:rPr>
          <w:sz w:val="24"/>
        </w:rPr>
        <w:t>To ensure the school/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shares details of an agreed individual Intimate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protocol with other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 that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 staff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appropriate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Intimate</w:t>
      </w:r>
      <w:r>
        <w:rPr>
          <w:spacing w:val="-4"/>
          <w:sz w:val="24"/>
        </w:rPr>
        <w:t xml:space="preserve"> </w:t>
      </w:r>
      <w:r>
        <w:rPr>
          <w:sz w:val="24"/>
        </w:rPr>
        <w:t>Care.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Heading1"/>
        <w:rPr>
          <w:u w:val="none"/>
        </w:rPr>
      </w:pPr>
      <w:r>
        <w:rPr>
          <w:u w:val="thick"/>
        </w:rPr>
        <w:t>Approach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Best</w:t>
      </w:r>
      <w:r>
        <w:rPr>
          <w:spacing w:val="-2"/>
          <w:u w:val="thick"/>
        </w:rPr>
        <w:t xml:space="preserve"> </w:t>
      </w:r>
      <w:r>
        <w:rPr>
          <w:u w:val="thick"/>
        </w:rPr>
        <w:t>Practice</w:t>
      </w:r>
    </w:p>
    <w:p w:rsidR="00B852E8" w:rsidRDefault="00B852E8">
      <w:pPr>
        <w:pStyle w:val="BodyText"/>
        <w:spacing w:before="10"/>
        <w:rPr>
          <w:rFonts w:ascii="Arial"/>
          <w:b/>
          <w:sz w:val="23"/>
        </w:r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1"/>
        </w:tabs>
        <w:ind w:right="12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intimate</w:t>
      </w:r>
      <w:r>
        <w:rPr>
          <w:spacing w:val="66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carefully</w:t>
      </w:r>
      <w:r>
        <w:rPr>
          <w:spacing w:val="-3"/>
          <w:sz w:val="24"/>
        </w:rPr>
        <w:t xml:space="preserve"> </w:t>
      </w:r>
      <w:r>
        <w:rPr>
          <w:sz w:val="24"/>
        </w:rPr>
        <w:t>planned.</w:t>
      </w: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3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intimate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:rsidR="00B852E8" w:rsidRDefault="00B852E8">
      <w:pPr>
        <w:spacing w:line="293" w:lineRule="exact"/>
        <w:rPr>
          <w:sz w:val="24"/>
        </w:rPr>
        <w:sectPr w:rsidR="00B852E8">
          <w:pgSz w:w="11910" w:h="16840"/>
          <w:pgMar w:top="1340" w:right="1680" w:bottom="280" w:left="1680" w:header="720" w:footer="720" w:gutter="0"/>
          <w:cols w:space="720"/>
        </w:sectPr>
      </w:pPr>
    </w:p>
    <w:p w:rsidR="00B852E8" w:rsidRDefault="0062692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3"/>
        <w:ind w:right="126"/>
        <w:rPr>
          <w:sz w:val="24"/>
        </w:rPr>
      </w:pPr>
      <w:r>
        <w:rPr>
          <w:sz w:val="24"/>
        </w:rPr>
        <w:lastRenderedPageBreak/>
        <w:t>Staff</w:t>
      </w:r>
      <w:r>
        <w:rPr>
          <w:spacing w:val="51"/>
          <w:sz w:val="24"/>
        </w:rPr>
        <w:t xml:space="preserve"> </w:t>
      </w:r>
      <w:r>
        <w:rPr>
          <w:sz w:val="24"/>
        </w:rPr>
        <w:t>working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older</w:t>
      </w:r>
      <w:r>
        <w:rPr>
          <w:spacing w:val="48"/>
          <w:sz w:val="24"/>
        </w:rPr>
        <w:t xml:space="preserve"> </w:t>
      </w:r>
      <w:r>
        <w:rPr>
          <w:sz w:val="24"/>
        </w:rPr>
        <w:t>children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young</w:t>
      </w:r>
      <w:r>
        <w:rPr>
          <w:spacing w:val="47"/>
          <w:sz w:val="24"/>
        </w:rPr>
        <w:t xml:space="preserve"> </w:t>
      </w:r>
      <w:r>
        <w:rPr>
          <w:sz w:val="24"/>
        </w:rPr>
        <w:t>people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48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49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&amp; Handling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guidelines.</w:t>
      </w:r>
    </w:p>
    <w:p w:rsidR="00410044" w:rsidRDefault="00410044">
      <w:pPr>
        <w:pStyle w:val="Heading1"/>
        <w:spacing w:line="274" w:lineRule="exact"/>
        <w:rPr>
          <w:u w:val="thick"/>
        </w:rPr>
      </w:pPr>
    </w:p>
    <w:p w:rsidR="00B852E8" w:rsidRDefault="0062692B">
      <w:pPr>
        <w:pStyle w:val="Heading1"/>
        <w:spacing w:line="274" w:lineRule="exact"/>
        <w:rPr>
          <w:u w:val="none"/>
        </w:rPr>
      </w:pPr>
      <w:r>
        <w:rPr>
          <w:u w:val="thick"/>
        </w:rPr>
        <w:t>Principles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best</w:t>
      </w:r>
      <w:r>
        <w:rPr>
          <w:spacing w:val="-1"/>
          <w:u w:val="thick"/>
        </w:rPr>
        <w:t xml:space="preserve"> </w:t>
      </w:r>
      <w:r>
        <w:rPr>
          <w:u w:val="thick"/>
        </w:rPr>
        <w:t>practice</w:t>
      </w:r>
      <w:r>
        <w:rPr>
          <w:u w:val="none"/>
        </w:rPr>
        <w:t>: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62692B">
      <w:pPr>
        <w:pStyle w:val="BodyText"/>
        <w:spacing w:before="92"/>
        <w:ind w:left="120" w:right="299"/>
      </w:pPr>
      <w:r>
        <w:t>The child, young person who requires intimate care is treated with respect at</w:t>
      </w:r>
      <w:r>
        <w:rPr>
          <w:spacing w:val="-64"/>
        </w:rPr>
        <w:t xml:space="preserve"> </w:t>
      </w:r>
      <w:r>
        <w:t>all times; the child, young person’s welfare and dignity is of paramount</w:t>
      </w:r>
      <w:r>
        <w:rPr>
          <w:spacing w:val="1"/>
        </w:rPr>
        <w:t xml:space="preserve"> </w:t>
      </w:r>
      <w:r>
        <w:t>importance.</w:t>
      </w:r>
    </w:p>
    <w:p w:rsidR="00B852E8" w:rsidRDefault="00B852E8">
      <w:pPr>
        <w:pStyle w:val="BodyText"/>
        <w:rPr>
          <w:sz w:val="26"/>
        </w:rPr>
      </w:pPr>
    </w:p>
    <w:p w:rsidR="00B852E8" w:rsidRDefault="00B852E8">
      <w:pPr>
        <w:pStyle w:val="BodyText"/>
        <w:spacing w:before="10"/>
        <w:rPr>
          <w:sz w:val="21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81"/>
        <w:rPr>
          <w:sz w:val="24"/>
        </w:rPr>
      </w:pPr>
      <w:r>
        <w:rPr>
          <w:sz w:val="24"/>
        </w:rPr>
        <w:t>Allow the child or young person to care for him/herself as far as</w:t>
      </w:r>
      <w:r>
        <w:rPr>
          <w:spacing w:val="1"/>
          <w:sz w:val="24"/>
        </w:rPr>
        <w:t xml:space="preserve"> </w:t>
      </w:r>
      <w:r>
        <w:rPr>
          <w:sz w:val="24"/>
        </w:rPr>
        <w:t>possible, to encourage independence and to encourage him/her to</w:t>
      </w:r>
      <w:r>
        <w:rPr>
          <w:spacing w:val="1"/>
          <w:sz w:val="24"/>
        </w:rPr>
        <w:t xml:space="preserve"> </w:t>
      </w:r>
      <w:r>
        <w:rPr>
          <w:sz w:val="24"/>
        </w:rPr>
        <w:t>carry out aspects of intimate care as p</w:t>
      </w:r>
      <w:r>
        <w:rPr>
          <w:sz w:val="24"/>
        </w:rPr>
        <w:t>art of his/her personal and social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life skills.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304"/>
        <w:rPr>
          <w:sz w:val="24"/>
        </w:rPr>
      </w:pPr>
      <w:r>
        <w:rPr>
          <w:sz w:val="24"/>
        </w:rPr>
        <w:t>The child will be supported to achieve the highest level of autonomy</w:t>
      </w:r>
      <w:r>
        <w:rPr>
          <w:spacing w:val="1"/>
          <w:sz w:val="24"/>
        </w:rPr>
        <w:t xml:space="preserve"> </w:t>
      </w:r>
      <w:r>
        <w:rPr>
          <w:sz w:val="24"/>
        </w:rPr>
        <w:t>that is possible given their age and abilities. Staff will encourage each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child to do </w:t>
      </w:r>
      <w:r>
        <w:rPr>
          <w:sz w:val="24"/>
        </w:rPr>
        <w:t xml:space="preserve">as much for </w:t>
      </w:r>
      <w:proofErr w:type="gramStart"/>
      <w:r>
        <w:rPr>
          <w:sz w:val="24"/>
        </w:rPr>
        <w:t>him/herself</w:t>
      </w:r>
      <w:proofErr w:type="gramEnd"/>
      <w:r>
        <w:rPr>
          <w:sz w:val="24"/>
        </w:rPr>
        <w:t xml:space="preserve"> as he/she can. This may mean, for</w:t>
      </w:r>
      <w:r>
        <w:rPr>
          <w:spacing w:val="-65"/>
          <w:sz w:val="24"/>
        </w:rPr>
        <w:t xml:space="preserve"> </w:t>
      </w:r>
      <w:r>
        <w:rPr>
          <w:sz w:val="24"/>
        </w:rPr>
        <w:t>example,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the child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 washing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563"/>
        <w:rPr>
          <w:sz w:val="24"/>
        </w:rPr>
      </w:pPr>
      <w:r>
        <w:rPr>
          <w:sz w:val="24"/>
        </w:rPr>
        <w:t>Provide facilities appropriate to the child or young person's age and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:rsidR="00B852E8" w:rsidRDefault="00B852E8">
      <w:pPr>
        <w:pStyle w:val="BodyText"/>
        <w:spacing w:before="8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04"/>
        <w:rPr>
          <w:sz w:val="24"/>
        </w:rPr>
      </w:pPr>
      <w:r>
        <w:rPr>
          <w:sz w:val="24"/>
        </w:rPr>
        <w:t>Consideration should be given to ethnicity, culture, beliefs and religion,</w:t>
      </w:r>
      <w:r>
        <w:rPr>
          <w:spacing w:val="-64"/>
          <w:sz w:val="24"/>
        </w:rPr>
        <w:t xml:space="preserve"> </w:t>
      </w:r>
      <w:r>
        <w:rPr>
          <w:sz w:val="24"/>
        </w:rPr>
        <w:t>and any special requirements relating to intimate care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documented.</w:t>
      </w:r>
    </w:p>
    <w:p w:rsidR="00B852E8" w:rsidRDefault="00B852E8">
      <w:pPr>
        <w:pStyle w:val="BodyText"/>
        <w:spacing w:before="11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1"/>
        </w:tabs>
        <w:ind w:right="323"/>
        <w:jc w:val="both"/>
        <w:rPr>
          <w:sz w:val="24"/>
        </w:rPr>
      </w:pPr>
      <w:r>
        <w:rPr>
          <w:sz w:val="24"/>
        </w:rPr>
        <w:t>Show awareness of and be responsive to the child or young person’s</w:t>
      </w:r>
      <w:r>
        <w:rPr>
          <w:spacing w:val="-64"/>
          <w:sz w:val="24"/>
        </w:rPr>
        <w:t xml:space="preserve"> </w:t>
      </w:r>
      <w:r>
        <w:rPr>
          <w:sz w:val="24"/>
        </w:rPr>
        <w:t>reactions, their verb</w:t>
      </w:r>
      <w:r>
        <w:rPr>
          <w:sz w:val="24"/>
        </w:rPr>
        <w:t>al and non-verbal communication and any agreed</w:t>
      </w:r>
      <w:r>
        <w:rPr>
          <w:spacing w:val="-64"/>
          <w:sz w:val="24"/>
        </w:rPr>
        <w:t xml:space="preserve"> </w:t>
      </w:r>
      <w:r>
        <w:rPr>
          <w:sz w:val="24"/>
        </w:rPr>
        <w:t>signals.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38"/>
        <w:rPr>
          <w:sz w:val="24"/>
        </w:rPr>
      </w:pPr>
      <w:r>
        <w:rPr>
          <w:sz w:val="24"/>
        </w:rPr>
        <w:t>Use the opportunities during intimate personal care to teach 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bodies,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6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skills and</w:t>
      </w:r>
      <w:r>
        <w:rPr>
          <w:spacing w:val="-1"/>
          <w:sz w:val="24"/>
        </w:rPr>
        <w:t xml:space="preserve"> </w:t>
      </w:r>
      <w:r>
        <w:rPr>
          <w:sz w:val="24"/>
        </w:rPr>
        <w:t>to enhance their</w:t>
      </w:r>
      <w:r>
        <w:rPr>
          <w:spacing w:val="-3"/>
          <w:sz w:val="24"/>
        </w:rPr>
        <w:t xml:space="preserve"> </w:t>
      </w:r>
      <w:r>
        <w:rPr>
          <w:sz w:val="24"/>
        </w:rPr>
        <w:t>self-esteem.</w:t>
      </w:r>
    </w:p>
    <w:p w:rsidR="00B852E8" w:rsidRDefault="00B852E8">
      <w:pPr>
        <w:pStyle w:val="BodyText"/>
        <w:spacing w:before="10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  <w:tab w:val="left" w:pos="2964"/>
        </w:tabs>
        <w:ind w:right="129"/>
        <w:rPr>
          <w:sz w:val="24"/>
        </w:rPr>
      </w:pPr>
      <w:r>
        <w:rPr>
          <w:sz w:val="24"/>
        </w:rPr>
        <w:t>Each child's right to privacy will be respected. Careful consideration will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given to each child's situation to determine how many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might</w:t>
      </w:r>
      <w:r>
        <w:rPr>
          <w:spacing w:val="1"/>
          <w:sz w:val="24"/>
        </w:rPr>
        <w:t xml:space="preserve"> </w:t>
      </w:r>
      <w:r>
        <w:rPr>
          <w:sz w:val="24"/>
        </w:rPr>
        <w:t>need to be present when a child is toileted. Where possible one child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be catered for by one adult unless </w:t>
      </w:r>
      <w:r>
        <w:rPr>
          <w:sz w:val="24"/>
        </w:rPr>
        <w:t>there is a sound reason for</w:t>
      </w:r>
      <w:r>
        <w:rPr>
          <w:spacing w:val="1"/>
          <w:sz w:val="24"/>
        </w:rPr>
        <w:t xml:space="preserve"> </w:t>
      </w:r>
      <w:r>
        <w:rPr>
          <w:sz w:val="24"/>
        </w:rPr>
        <w:t>having more adults present, (e.g.) when physical disability necessitates</w:t>
      </w:r>
      <w:r>
        <w:rPr>
          <w:spacing w:val="-64"/>
          <w:sz w:val="24"/>
        </w:rPr>
        <w:t xml:space="preserve"> </w:t>
      </w:r>
      <w:r>
        <w:rPr>
          <w:sz w:val="24"/>
        </w:rPr>
        <w:t>more than one member of staff to provide care, or when there is a need</w:t>
      </w:r>
      <w:r>
        <w:rPr>
          <w:spacing w:val="-64"/>
          <w:sz w:val="24"/>
        </w:rPr>
        <w:t xml:space="preserve"> </w:t>
      </w:r>
      <w:r>
        <w:rPr>
          <w:sz w:val="24"/>
        </w:rPr>
        <w:t>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  <w:r>
        <w:rPr>
          <w:sz w:val="24"/>
        </w:rPr>
        <w:tab/>
        <w:t>If this is the case, the reasons should be clearly</w:t>
      </w:r>
      <w:r>
        <w:rPr>
          <w:spacing w:val="1"/>
          <w:sz w:val="24"/>
        </w:rPr>
        <w:t xml:space="preserve"> </w:t>
      </w:r>
      <w:r>
        <w:rPr>
          <w:sz w:val="24"/>
        </w:rPr>
        <w:t>documented. To discourage over familiar relationships,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would recommend a </w:t>
      </w:r>
      <w:proofErr w:type="spellStart"/>
      <w:r>
        <w:rPr>
          <w:sz w:val="24"/>
        </w:rPr>
        <w:t>rota</w:t>
      </w:r>
      <w:proofErr w:type="spellEnd"/>
      <w:r>
        <w:rPr>
          <w:sz w:val="24"/>
        </w:rPr>
        <w:t xml:space="preserve"> of staff that are able to undertake this task</w:t>
      </w:r>
      <w:r>
        <w:rPr>
          <w:spacing w:val="1"/>
          <w:sz w:val="24"/>
        </w:rPr>
        <w:t xml:space="preserve"> </w:t>
      </w:r>
      <w:r>
        <w:rPr>
          <w:sz w:val="24"/>
        </w:rPr>
        <w:t>with the child/young person.</w:t>
      </w:r>
      <w:r>
        <w:rPr>
          <w:spacing w:val="67"/>
          <w:sz w:val="24"/>
        </w:rPr>
        <w:t xml:space="preserve"> </w:t>
      </w:r>
      <w:r>
        <w:rPr>
          <w:sz w:val="24"/>
        </w:rPr>
        <w:t>This will depend on staff ratios in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:rsidR="00B852E8" w:rsidRDefault="00B852E8">
      <w:pPr>
        <w:pStyle w:val="BodyText"/>
        <w:spacing w:before="9"/>
        <w:rPr>
          <w:sz w:val="23"/>
        </w:rPr>
      </w:pPr>
    </w:p>
    <w:p w:rsidR="00B852E8" w:rsidRDefault="0062692B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99"/>
        <w:rPr>
          <w:sz w:val="24"/>
        </w:rPr>
      </w:pPr>
      <w:r>
        <w:rPr>
          <w:sz w:val="24"/>
        </w:rPr>
        <w:t xml:space="preserve">There is positive value in both </w:t>
      </w:r>
      <w:r>
        <w:rPr>
          <w:sz w:val="24"/>
        </w:rPr>
        <w:t>male and female staff being involved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care of children. However, consideration should be given to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appropriateness of the gender of the member of staff to undertake the</w:t>
      </w:r>
      <w:r>
        <w:rPr>
          <w:spacing w:val="-64"/>
          <w:sz w:val="24"/>
        </w:rPr>
        <w:t xml:space="preserve"> </w:t>
      </w:r>
      <w:r>
        <w:rPr>
          <w:sz w:val="24"/>
        </w:rPr>
        <w:t>intimate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tasks.</w:t>
      </w:r>
    </w:p>
    <w:p w:rsidR="00B852E8" w:rsidRDefault="00B852E8">
      <w:pPr>
        <w:rPr>
          <w:sz w:val="24"/>
        </w:rPr>
        <w:sectPr w:rsidR="00B852E8">
          <w:pgSz w:w="11910" w:h="16840"/>
          <w:pgMar w:top="1340" w:right="1680" w:bottom="280" w:left="1680" w:header="720" w:footer="720" w:gutter="0"/>
          <w:cols w:space="720"/>
        </w:sectPr>
      </w:pPr>
    </w:p>
    <w:p w:rsidR="00B852E8" w:rsidRDefault="0062692B">
      <w:pPr>
        <w:pStyle w:val="Heading1"/>
        <w:spacing w:before="118"/>
        <w:rPr>
          <w:u w:val="none"/>
        </w:rPr>
      </w:pPr>
      <w:r>
        <w:rPr>
          <w:u w:val="thick"/>
        </w:rPr>
        <w:lastRenderedPageBreak/>
        <w:t>Letter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Permission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62692B">
      <w:pPr>
        <w:pStyle w:val="BodyText"/>
        <w:spacing w:before="92"/>
        <w:ind w:left="120"/>
      </w:pPr>
      <w:r>
        <w:t>Permission must be so</w:t>
      </w:r>
      <w:r>
        <w:t>ught from the parent/</w:t>
      </w:r>
      <w:proofErr w:type="spellStart"/>
      <w:r>
        <w:t>carer</w:t>
      </w:r>
      <w:proofErr w:type="spellEnd"/>
      <w:r>
        <w:t xml:space="preserve"> before any form of Intimate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person</w:t>
      </w:r>
      <w:r>
        <w:rPr>
          <w:spacing w:val="-64"/>
        </w:rPr>
        <w:t xml:space="preserve"> </w:t>
      </w:r>
      <w:r>
        <w:t>should know that permission has been given before undertaking any Intimate</w:t>
      </w:r>
      <w:r>
        <w:rPr>
          <w:spacing w:val="1"/>
        </w:rPr>
        <w:t xml:space="preserve"> </w:t>
      </w:r>
      <w:r>
        <w:t>Care. (Appendix:</w:t>
      </w:r>
      <w:r>
        <w:rPr>
          <w:spacing w:val="1"/>
        </w:rPr>
        <w:t xml:space="preserve"> </w:t>
      </w:r>
      <w:r>
        <w:t>A)</w:t>
      </w:r>
    </w:p>
    <w:p w:rsidR="00B852E8" w:rsidRDefault="00B852E8">
      <w:pPr>
        <w:pStyle w:val="BodyText"/>
      </w:pPr>
    </w:p>
    <w:p w:rsidR="00B852E8" w:rsidRDefault="0062692B">
      <w:pPr>
        <w:pStyle w:val="Heading1"/>
        <w:rPr>
          <w:u w:val="none"/>
        </w:rPr>
      </w:pP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Protection of</w:t>
      </w:r>
      <w:r>
        <w:rPr>
          <w:spacing w:val="-3"/>
          <w:u w:val="thick"/>
        </w:rPr>
        <w:t xml:space="preserve"> </w:t>
      </w:r>
      <w:r>
        <w:rPr>
          <w:u w:val="thick"/>
        </w:rPr>
        <w:t>Children</w:t>
      </w:r>
    </w:p>
    <w:p w:rsidR="00B852E8" w:rsidRDefault="00B852E8">
      <w:pPr>
        <w:pStyle w:val="BodyText"/>
        <w:rPr>
          <w:rFonts w:ascii="Arial"/>
          <w:b/>
          <w:sz w:val="16"/>
        </w:rPr>
      </w:pPr>
    </w:p>
    <w:p w:rsidR="00B852E8" w:rsidRDefault="0062692B">
      <w:pPr>
        <w:pStyle w:val="BodyText"/>
        <w:spacing w:before="92"/>
        <w:ind w:left="120" w:right="205"/>
      </w:pPr>
      <w:r>
        <w:t>The All Wales Child Protection Procedures 2008 and the School/Centre Child</w:t>
      </w:r>
      <w:r>
        <w:rPr>
          <w:spacing w:val="-6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Policy will be adhered to.</w:t>
      </w:r>
    </w:p>
    <w:p w:rsidR="00B852E8" w:rsidRDefault="00B852E8">
      <w:pPr>
        <w:pStyle w:val="BodyText"/>
        <w:spacing w:before="1"/>
      </w:pPr>
    </w:p>
    <w:p w:rsidR="00B852E8" w:rsidRDefault="0062692B">
      <w:pPr>
        <w:pStyle w:val="BodyText"/>
        <w:ind w:left="120" w:right="325"/>
      </w:pPr>
      <w:r>
        <w:t>If a member of staff has any concerns about physical changes in a child,</w:t>
      </w:r>
      <w:r>
        <w:rPr>
          <w:spacing w:val="1"/>
        </w:rPr>
        <w:t xml:space="preserve"> </w:t>
      </w:r>
      <w:r>
        <w:t>young person'</w:t>
      </w:r>
      <w:r>
        <w:t xml:space="preserve">s presentation, e.g. marks, bruises, soreness </w:t>
      </w:r>
      <w:proofErr w:type="spellStart"/>
      <w:r>
        <w:t>etc</w:t>
      </w:r>
      <w:proofErr w:type="spellEnd"/>
      <w:r>
        <w:t>; s/he will</w:t>
      </w:r>
      <w:r>
        <w:rPr>
          <w:spacing w:val="1"/>
        </w:rPr>
        <w:t xml:space="preserve"> </w:t>
      </w:r>
      <w:r>
        <w:t>immediately report concerns to the appropriate manager/ designated person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 protection.</w:t>
      </w:r>
    </w:p>
    <w:p w:rsidR="004177A9" w:rsidRDefault="0062692B" w:rsidP="004177A9">
      <w:pPr>
        <w:pStyle w:val="BodyText"/>
        <w:ind w:left="987" w:right="3510" w:hanging="869"/>
        <w:rPr>
          <w:spacing w:val="1"/>
        </w:rPr>
      </w:pPr>
      <w:r>
        <w:rPr>
          <w:u w:val="single"/>
        </w:rPr>
        <w:t>NAME:</w:t>
      </w:r>
      <w:r w:rsidR="004177A9">
        <w:t xml:space="preserve"> </w:t>
      </w:r>
      <w:proofErr w:type="spellStart"/>
      <w:r w:rsidR="004177A9">
        <w:t>Mr</w:t>
      </w:r>
      <w:proofErr w:type="spellEnd"/>
      <w:r w:rsidR="004177A9">
        <w:t xml:space="preserve"> </w:t>
      </w:r>
      <w:proofErr w:type="spellStart"/>
      <w:r w:rsidR="004177A9">
        <w:t>Teifion</w:t>
      </w:r>
      <w:proofErr w:type="spellEnd"/>
      <w:r w:rsidR="004177A9">
        <w:t xml:space="preserve"> Lewis</w:t>
      </w:r>
      <w:r>
        <w:t xml:space="preserve"> (Head Teacher</w:t>
      </w:r>
      <w:r w:rsidR="004177A9">
        <w:rPr>
          <w:spacing w:val="1"/>
        </w:rPr>
        <w:t xml:space="preserve">), </w:t>
      </w:r>
    </w:p>
    <w:p w:rsidR="004177A9" w:rsidRPr="004177A9" w:rsidRDefault="004177A9" w:rsidP="004177A9">
      <w:pPr>
        <w:pStyle w:val="BodyText"/>
        <w:ind w:left="987" w:right="3510" w:hanging="869"/>
        <w:rPr>
          <w:spacing w:val="1"/>
        </w:rPr>
      </w:pPr>
      <w:r w:rsidRPr="004177A9">
        <w:tab/>
      </w:r>
      <w:proofErr w:type="spellStart"/>
      <w:r>
        <w:rPr>
          <w:spacing w:val="1"/>
        </w:rPr>
        <w:t>Mr</w:t>
      </w:r>
      <w:proofErr w:type="spellEnd"/>
      <w:r>
        <w:rPr>
          <w:spacing w:val="1"/>
        </w:rPr>
        <w:t xml:space="preserve"> David </w:t>
      </w:r>
      <w:proofErr w:type="spellStart"/>
      <w:proofErr w:type="gramStart"/>
      <w:r>
        <w:rPr>
          <w:spacing w:val="1"/>
        </w:rPr>
        <w:t>Zapltynski</w:t>
      </w:r>
      <w:proofErr w:type="spellEnd"/>
      <w:r>
        <w:rPr>
          <w:spacing w:val="1"/>
        </w:rPr>
        <w:t xml:space="preserve">  (</w:t>
      </w:r>
      <w:proofErr w:type="gramEnd"/>
      <w:r>
        <w:rPr>
          <w:spacing w:val="1"/>
        </w:rPr>
        <w:t>Deputy Head</w:t>
      </w:r>
      <w:r w:rsidR="00410044">
        <w:rPr>
          <w:spacing w:val="1"/>
        </w:rPr>
        <w:t xml:space="preserve">)              </w:t>
      </w:r>
    </w:p>
    <w:p w:rsidR="00B852E8" w:rsidRDefault="004177A9" w:rsidP="004177A9">
      <w:pPr>
        <w:pStyle w:val="BodyText"/>
        <w:ind w:left="987" w:right="3510" w:hanging="269"/>
      </w:pPr>
      <w:r>
        <w:t xml:space="preserve">   </w:t>
      </w:r>
      <w:r w:rsidR="00410044">
        <w:t xml:space="preserve"> </w:t>
      </w:r>
      <w:proofErr w:type="spellStart"/>
      <w:r>
        <w:t>Mrs</w:t>
      </w:r>
      <w:proofErr w:type="spellEnd"/>
      <w:r>
        <w:t xml:space="preserve"> Kim Shepherd (FEO</w:t>
      </w:r>
      <w:r w:rsidR="0062692B">
        <w:t>)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ind w:left="120" w:right="127"/>
      </w:pPr>
      <w:r>
        <w:t>If a child, young person becomes distressed or unhappy about being cared for</w:t>
      </w:r>
      <w:r>
        <w:rPr>
          <w:spacing w:val="-64"/>
        </w:rPr>
        <w:t xml:space="preserve"> </w:t>
      </w:r>
      <w:r>
        <w:t>by a particular member of staff, the matter will be considered and outcomes</w:t>
      </w:r>
      <w:r>
        <w:rPr>
          <w:spacing w:val="1"/>
        </w:rPr>
        <w:t xml:space="preserve"> </w:t>
      </w:r>
      <w:r>
        <w:t>recorded.</w:t>
      </w:r>
      <w:r>
        <w:rPr>
          <w:spacing w:val="6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contacted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earliest</w:t>
      </w:r>
      <w:r>
        <w:rPr>
          <w:spacing w:val="6"/>
        </w:rPr>
        <w:t xml:space="preserve"> </w:t>
      </w:r>
      <w:r>
        <w:t>opportunity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this process i</w:t>
      </w:r>
      <w:r>
        <w:t>n order to reach a resolution. Staffing schedules will be altered</w:t>
      </w:r>
      <w:r>
        <w:rPr>
          <w:spacing w:val="-6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issue(s)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paramount.</w:t>
      </w:r>
    </w:p>
    <w:p w:rsidR="00B852E8" w:rsidRDefault="0062692B">
      <w:pPr>
        <w:pStyle w:val="BodyText"/>
        <w:spacing w:before="1"/>
        <w:ind w:left="120"/>
      </w:pPr>
      <w:r>
        <w:t>Further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if necessary.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ind w:left="120"/>
      </w:pPr>
      <w:r>
        <w:t>If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Protection Procedures 2008 will be followed alongside the Schools/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Policy.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ind w:left="120" w:right="833"/>
      </w:pPr>
      <w:r>
        <w:t xml:space="preserve">This policy was written in consultation with staff and </w:t>
      </w:r>
      <w:proofErr w:type="spellStart"/>
      <w:r w:rsidR="004177A9">
        <w:t>Penpych</w:t>
      </w:r>
      <w:proofErr w:type="spellEnd"/>
      <w:r w:rsidR="004177A9">
        <w:t xml:space="preserve"> Community </w:t>
      </w:r>
      <w:proofErr w:type="gramStart"/>
      <w:r w:rsidR="004177A9">
        <w:t xml:space="preserve">Primary </w:t>
      </w:r>
      <w:r>
        <w:rPr>
          <w:spacing w:val="-64"/>
        </w:rPr>
        <w:t xml:space="preserve"> </w:t>
      </w:r>
      <w:r>
        <w:t>School</w:t>
      </w:r>
      <w:proofErr w:type="gramEnd"/>
      <w:r>
        <w:rPr>
          <w:spacing w:val="-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and was approved</w:t>
      </w:r>
      <w:r>
        <w:rPr>
          <w:spacing w:val="-2"/>
        </w:rPr>
        <w:t xml:space="preserve"> </w:t>
      </w:r>
      <w:r>
        <w:t>on :-</w:t>
      </w:r>
    </w:p>
    <w:p w:rsidR="00B852E8" w:rsidRDefault="00B852E8">
      <w:pPr>
        <w:pStyle w:val="BodyText"/>
      </w:pPr>
    </w:p>
    <w:p w:rsidR="00B852E8" w:rsidRDefault="0062692B">
      <w:pPr>
        <w:pStyle w:val="BodyText"/>
        <w:ind w:left="120"/>
      </w:pPr>
      <w:r>
        <w:t>Date:</w:t>
      </w:r>
      <w:r>
        <w:rPr>
          <w:spacing w:val="-1"/>
        </w:rPr>
        <w:t xml:space="preserve"> </w:t>
      </w:r>
      <w:proofErr w:type="gramStart"/>
      <w:r>
        <w:t xml:space="preserve">November </w:t>
      </w:r>
      <w:r>
        <w:rPr>
          <w:spacing w:val="-3"/>
        </w:rPr>
        <w:t xml:space="preserve"> </w:t>
      </w:r>
      <w:r w:rsidR="004177A9">
        <w:t>2023</w:t>
      </w:r>
      <w:proofErr w:type="gramEnd"/>
    </w:p>
    <w:p w:rsidR="00B852E8" w:rsidRDefault="00B852E8">
      <w:pPr>
        <w:pStyle w:val="BodyText"/>
      </w:pPr>
    </w:p>
    <w:p w:rsidR="00B852E8" w:rsidRDefault="0062692B">
      <w:pPr>
        <w:pStyle w:val="BodyText"/>
        <w:spacing w:before="1" w:line="480" w:lineRule="auto"/>
        <w:ind w:left="120" w:right="4968"/>
      </w:pPr>
      <w:r>
        <w:t xml:space="preserve">This policy will be reviewed </w:t>
      </w:r>
      <w:proofErr w:type="gramStart"/>
      <w:r>
        <w:t>on :</w:t>
      </w:r>
      <w:proofErr w:type="gramEnd"/>
      <w:r>
        <w:t xml:space="preserve"> </w:t>
      </w:r>
      <w:r>
        <w:t>July</w:t>
      </w:r>
      <w:r>
        <w:rPr>
          <w:spacing w:val="-3"/>
        </w:rPr>
        <w:t xml:space="preserve"> </w:t>
      </w:r>
      <w:r>
        <w:t>2024</w:t>
      </w:r>
    </w:p>
    <w:p w:rsidR="004177A9" w:rsidRDefault="0062692B">
      <w:pPr>
        <w:pStyle w:val="BodyText"/>
        <w:spacing w:line="480" w:lineRule="auto"/>
        <w:ind w:left="120" w:right="3805"/>
      </w:pPr>
      <w:r>
        <w:t>Sign</w:t>
      </w:r>
      <w:r w:rsidR="004177A9">
        <w:t xml:space="preserve">ed: </w:t>
      </w:r>
      <w:proofErr w:type="spellStart"/>
      <w:r w:rsidR="004177A9">
        <w:t>Headteacher-Mr</w:t>
      </w:r>
      <w:proofErr w:type="spellEnd"/>
      <w:r w:rsidR="004177A9">
        <w:t xml:space="preserve"> T. Lewis</w:t>
      </w:r>
    </w:p>
    <w:p w:rsidR="00B852E8" w:rsidRDefault="0062692B">
      <w:pPr>
        <w:pStyle w:val="BodyText"/>
        <w:spacing w:line="480" w:lineRule="auto"/>
        <w:ind w:left="120" w:right="3805"/>
      </w:pPr>
      <w:r>
        <w:t>Signed: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 Governors-</w:t>
      </w:r>
      <w:proofErr w:type="spellStart"/>
      <w:r>
        <w:t>Mr</w:t>
      </w:r>
      <w:proofErr w:type="spellEnd"/>
      <w:r>
        <w:rPr>
          <w:spacing w:val="-2"/>
        </w:rPr>
        <w:t xml:space="preserve"> </w:t>
      </w:r>
      <w:r w:rsidR="004177A9">
        <w:t xml:space="preserve">M. </w:t>
      </w:r>
      <w:proofErr w:type="spellStart"/>
      <w:r w:rsidR="004177A9">
        <w:t>Cude</w:t>
      </w:r>
      <w:proofErr w:type="spellEnd"/>
    </w:p>
    <w:p w:rsidR="00B852E8" w:rsidRDefault="00B852E8">
      <w:pPr>
        <w:pStyle w:val="BodyText"/>
        <w:spacing w:before="8"/>
        <w:rPr>
          <w:sz w:val="23"/>
        </w:rPr>
      </w:pPr>
    </w:p>
    <w:p w:rsidR="00B852E8" w:rsidRDefault="0062692B">
      <w:pPr>
        <w:ind w:left="120"/>
        <w:rPr>
          <w:sz w:val="20"/>
        </w:rPr>
      </w:pP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can opt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or devise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2"/>
          <w:sz w:val="20"/>
        </w:rPr>
        <w:t xml:space="preserve"> </w:t>
      </w:r>
      <w:r>
        <w:rPr>
          <w:sz w:val="20"/>
        </w:rPr>
        <w:t>appropriate.</w:t>
      </w:r>
    </w:p>
    <w:p w:rsidR="00B852E8" w:rsidRDefault="00B852E8">
      <w:pPr>
        <w:rPr>
          <w:sz w:val="20"/>
        </w:rPr>
        <w:sectPr w:rsidR="00B852E8">
          <w:pgSz w:w="11910" w:h="16840"/>
          <w:pgMar w:top="1580" w:right="1680" w:bottom="280" w:left="1680" w:header="720" w:footer="720" w:gutter="0"/>
          <w:cols w:space="720"/>
        </w:sectPr>
      </w:pPr>
    </w:p>
    <w:p w:rsidR="00B852E8" w:rsidRDefault="00B852E8">
      <w:pPr>
        <w:pStyle w:val="BodyText"/>
        <w:spacing w:before="4"/>
        <w:rPr>
          <w:sz w:val="17"/>
        </w:rPr>
      </w:pPr>
    </w:p>
    <w:sectPr w:rsidR="00B852E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07"/>
    <w:multiLevelType w:val="hybridMultilevel"/>
    <w:tmpl w:val="93E07408"/>
    <w:lvl w:ilvl="0" w:tplc="F1F014E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20A0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CC1C9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3" w:tplc="17F2F83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E6F49F4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5" w:tplc="3800C8D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28E2E2EC">
      <w:numFmt w:val="bullet"/>
      <w:lvlText w:val="•"/>
      <w:lvlJc w:val="left"/>
      <w:pPr>
        <w:ind w:left="5121" w:hanging="360"/>
      </w:pPr>
      <w:rPr>
        <w:rFonts w:hint="default"/>
        <w:lang w:val="en-US" w:eastAsia="en-US" w:bidi="ar-SA"/>
      </w:rPr>
    </w:lvl>
    <w:lvl w:ilvl="7" w:tplc="100CD7BE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8" w:tplc="3DBE372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</w:abstractNum>
  <w:abstractNum w:abstractNumId="1">
    <w:nsid w:val="34EC0495"/>
    <w:multiLevelType w:val="hybridMultilevel"/>
    <w:tmpl w:val="D13A2E8C"/>
    <w:lvl w:ilvl="0" w:tplc="14A2D5C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8E272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5CC2F872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ECFAB96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8A2C556C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8CB80652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BBBCBA8E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4BCC59F2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 w:tplc="342E28C0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52E8"/>
    <w:rsid w:val="00410044"/>
    <w:rsid w:val="004177A9"/>
    <w:rsid w:val="0062692B"/>
    <w:rsid w:val="00712708"/>
    <w:rsid w:val="00B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9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9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ebmail.rctednet.net/exchange/Eppadmin/Inbox/RE:.EML/School%20Logo.JPG/C58EA28C-18C0-4a97-9AF2-036E93DDAFB3/School%20Logo.JPG?atta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INTIMATE CARE POLICY FOR SCHOOLS</vt:lpstr>
    </vt:vector>
  </TitlesOfParts>
  <Company>School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INTIMATE CARE POLICY FOR SCHOOLS</dc:title>
  <dc:creator>owensi</dc:creator>
  <cp:lastModifiedBy>Teifion Lewis</cp:lastModifiedBy>
  <cp:revision>4</cp:revision>
  <cp:lastPrinted>2023-10-18T14:33:00Z</cp:lastPrinted>
  <dcterms:created xsi:type="dcterms:W3CDTF">2023-10-18T14:35:00Z</dcterms:created>
  <dcterms:modified xsi:type="dcterms:W3CDTF">2023-10-18T14:43:00Z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