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E3" w:rsidRDefault="0037339B">
      <w:pPr>
        <w:pStyle w:val="Title"/>
        <w:rPr>
          <w:rFonts w:ascii="Arial" w:hAnsi="Arial"/>
          <w:b/>
          <w:sz w:val="32"/>
          <w:u w:val="none"/>
        </w:rPr>
      </w:pPr>
      <w:r>
        <w:rPr>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column">
                  <wp:posOffset>5099685</wp:posOffset>
                </wp:positionH>
                <wp:positionV relativeFrom="paragraph">
                  <wp:posOffset>9091930</wp:posOffset>
                </wp:positionV>
                <wp:extent cx="1224280" cy="647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339B" w:rsidRDefault="00C54D82" w:rsidP="0037339B">
                            <w:pPr>
                              <w:widowControl w:val="0"/>
                              <w:rPr>
                                <w:rFonts w:cs="Arial"/>
                                <w:b/>
                                <w:bCs/>
                                <w:color w:val="FFFFFF"/>
                                <w:sz w:val="32"/>
                                <w:szCs w:val="32"/>
                              </w:rPr>
                            </w:pPr>
                            <w:r>
                              <w:rPr>
                                <w:rFonts w:cs="Arial"/>
                                <w:b/>
                                <w:bCs/>
                                <w:color w:val="FFFFFF"/>
                                <w:sz w:val="32"/>
                                <w:szCs w:val="32"/>
                              </w:rPr>
                              <w:t xml:space="preserve">Written March </w:t>
                            </w:r>
                            <w:r w:rsidR="007836A5">
                              <w:rPr>
                                <w:rFonts w:cs="Arial"/>
                                <w:b/>
                                <w:bCs/>
                                <w:color w:val="FFFFFF"/>
                                <w:sz w:val="32"/>
                                <w:szCs w:val="32"/>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1.55pt;margin-top:715.9pt;width:96.4pt;height:5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" filled="f" stroked="f" strokecolor="black [0]" insetpen="t">
                <v:textbox inset="2.88pt,2.88pt,2.88pt,2.88pt">
                  <w:txbxContent>
                    <w:p w:rsidR="0037339B" w:rsidRDefault="00C54D82" w:rsidP="0037339B">
                      <w:pPr>
                        <w:widowControl w:val="0"/>
                        <w:rPr>
                          <w:rFonts w:cs="Arial"/>
                          <w:b/>
                          <w:bCs/>
                          <w:color w:val="FFFFFF"/>
                          <w:sz w:val="32"/>
                          <w:szCs w:val="32"/>
                        </w:rPr>
                      </w:pPr>
                      <w:r>
                        <w:rPr>
                          <w:rFonts w:cs="Arial"/>
                          <w:b/>
                          <w:bCs/>
                          <w:color w:val="FFFFFF"/>
                          <w:sz w:val="32"/>
                          <w:szCs w:val="32"/>
                        </w:rPr>
                        <w:t xml:space="preserve">Written March </w:t>
                      </w:r>
                      <w:r w:rsidR="007836A5">
                        <w:rPr>
                          <w:rFonts w:cs="Arial"/>
                          <w:b/>
                          <w:bCs/>
                          <w:color w:val="FFFFFF"/>
                          <w:sz w:val="32"/>
                          <w:szCs w:val="32"/>
                        </w:rPr>
                        <w:t>2019</w:t>
                      </w:r>
                    </w:p>
                  </w:txbxContent>
                </v:textbox>
              </v:shape>
            </w:pict>
          </mc:Fallback>
        </mc:AlternateContent>
      </w:r>
      <w:r>
        <w:rPr>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column">
                  <wp:posOffset>-818515</wp:posOffset>
                </wp:positionH>
                <wp:positionV relativeFrom="paragraph">
                  <wp:posOffset>623570</wp:posOffset>
                </wp:positionV>
                <wp:extent cx="7703820" cy="0"/>
                <wp:effectExtent l="0" t="1905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820" cy="0"/>
                        </a:xfrm>
                        <a:prstGeom prst="line">
                          <a:avLst/>
                        </a:prstGeom>
                        <a:noFill/>
                        <a:ln w="412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2DCB2" id="Straight Connector 9"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4.45pt,49.1pt" to="542.1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" strokecolor="black [0]" strokeweight="3.25pt">
                <v:shadow color="#ccc"/>
              </v:line>
            </w:pict>
          </mc:Fallback>
        </mc:AlternateContent>
      </w:r>
      <w:r>
        <w:rPr>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-386715</wp:posOffset>
                </wp:positionH>
                <wp:positionV relativeFrom="paragraph">
                  <wp:posOffset>623570</wp:posOffset>
                </wp:positionV>
                <wp:extent cx="683895" cy="9648190"/>
                <wp:effectExtent l="19050" t="19050" r="20955"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 cy="96481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44450">
                          <a:solidFill>
                            <a:srgbClr val="000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2980E" id="Freeform 10" o:spid="_x0000_s1026" style="position:absolute;margin-left:-30.45pt;margin-top:49.1pt;width:53.85pt;height:759.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" path="m-1,nfc11929,,21600,9670,21600,21600em-1,nsc11929,,21600,9670,21600,21600l,21600,-1,xe" filled="f" strokecolor="navy" strokeweight="3.5pt">
                <v:shadow color="#ccc"/>
                <v:path arrowok="t" o:extrusionok="f" o:connecttype="custom" o:connectlocs="0,0;683895,9648190;0,9648190" o:connectangles="0,0,0"/>
              </v:shape>
            </w:pict>
          </mc:Fallback>
        </mc:AlternateContent>
      </w:r>
      <w:r>
        <w:rPr>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-530860</wp:posOffset>
                </wp:positionH>
                <wp:positionV relativeFrom="paragraph">
                  <wp:posOffset>623570</wp:posOffset>
                </wp:positionV>
                <wp:extent cx="683895" cy="9683750"/>
                <wp:effectExtent l="19050" t="19050" r="2095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 cy="96837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0">
                          <a:solidFill>
                            <a:srgbClr val="000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70F9" id="Freeform 11" o:spid="_x0000_s1026" style="position:absolute;margin-left:-41.8pt;margin-top:49.1pt;width:53.85pt;height:7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" path="m-1,nfc11929,,21600,9670,21600,21600em-1,nsc11929,,21600,9670,21600,21600l,21600,-1,xe" filled="f" strokecolor="navy" strokeweight="2.5pt">
                <v:shadow color="#ccc"/>
                <v:path arrowok="t" o:extrusionok="f" o:connecttype="custom" o:connectlocs="0,0;683895,9683750;0,9683750" o:connectangles="0,0,0"/>
              </v:shape>
            </w:pict>
          </mc:Fallback>
        </mc:AlternateContent>
      </w:r>
      <w:r>
        <w:rPr>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-3914775</wp:posOffset>
                </wp:positionH>
                <wp:positionV relativeFrom="paragraph">
                  <wp:posOffset>6080760</wp:posOffset>
                </wp:positionV>
                <wp:extent cx="6588125" cy="7019925"/>
                <wp:effectExtent l="0" t="0" r="2222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88125" cy="7019925"/>
                        </a:xfrm>
                        <a:prstGeom prst="ellipse">
                          <a:avLst/>
                        </a:prstGeom>
                        <a:gradFill rotWithShape="1">
                          <a:gsLst>
                            <a:gs pos="0">
                              <a:srgbClr val="000080"/>
                            </a:gs>
                            <a:gs pos="100000">
                              <a:srgbClr val="0000C0"/>
                            </a:gs>
                          </a:gsLst>
                          <a:lin ang="5400000" scaled="1"/>
                        </a:gradFill>
                        <a:ln w="9525" algn="in">
                          <a:solidFill>
                            <a:srgbClr val="00008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5A91D" id="Oval 13" o:spid="_x0000_s1026" style="position:absolute;margin-left:-308.25pt;margin-top:478.8pt;width:518.75pt;height:552.75pt;rotation:18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" fillcolor="navy" strokecolor="navy" insetpen="t">
                <v:fill color2="#0000c0" rotate="t" focus="100%" type="gradient"/>
                <v:shadow color="#ccc"/>
                <v:textbox inset="2.88pt,2.88pt,2.88pt,2.88pt"/>
              </v:oval>
            </w:pict>
          </mc:Fallback>
        </mc:AlternateContent>
      </w:r>
      <w:r>
        <w:rPr>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-746760</wp:posOffset>
                </wp:positionH>
                <wp:positionV relativeFrom="paragraph">
                  <wp:posOffset>600710</wp:posOffset>
                </wp:positionV>
                <wp:extent cx="7613650" cy="9602470"/>
                <wp:effectExtent l="0" t="0" r="635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0" cy="9602470"/>
                        </a:xfrm>
                        <a:prstGeom prst="rect">
                          <a:avLst/>
                        </a:prstGeom>
                        <a:gradFill rotWithShape="1">
                          <a:gsLst>
                            <a:gs pos="0">
                              <a:srgbClr val="000080"/>
                            </a:gs>
                            <a:gs pos="48000">
                              <a:srgbClr val="0000C0"/>
                            </a:gs>
                            <a:gs pos="100000">
                              <a:srgbClr val="0000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339B" w:rsidRDefault="0037339B" w:rsidP="0037339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58.8pt;margin-top:47.3pt;width:599.5pt;height:756.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" fillcolor="navy" stroked="f" strokecolor="black [0]" insetpen="t">
                <v:fill color2="blue" rotate="t" colors="0 navy;31457f #0000c0;1 blue" focus="100%" type="gradient"/>
                <v:shadow color="#ccc"/>
                <v:textbox inset="2.88pt,2.88pt,2.88pt,2.88pt">
                  <w:txbxContent>
                    <w:p w:rsidR="0037339B" w:rsidRDefault="0037339B" w:rsidP="0037339B"/>
                  </w:txbxContent>
                </v:textbox>
              </v:rect>
            </w:pict>
          </mc:Fallback>
        </mc:AlternateContent>
      </w:r>
    </w:p>
    <w:p w:rsidR="00413FE3" w:rsidRDefault="00413FE3">
      <w:pPr>
        <w:pStyle w:val="Title"/>
        <w:rPr>
          <w:rFonts w:ascii="Arial" w:hAnsi="Arial"/>
          <w:b/>
          <w:sz w:val="32"/>
          <w:u w:val="none"/>
        </w:rPr>
      </w:pPr>
    </w:p>
    <w:p w:rsidR="006F7812" w:rsidRDefault="006F7812" w:rsidP="00EE5330">
      <w:pPr>
        <w:pStyle w:val="Title"/>
        <w:rPr>
          <w:rFonts w:ascii="Arial" w:hAnsi="Arial"/>
          <w:b/>
          <w:sz w:val="56"/>
          <w:u w:val="none"/>
        </w:rPr>
      </w:pPr>
    </w:p>
    <w:p w:rsidR="00D616A4" w:rsidRDefault="00D616A4" w:rsidP="00EE5330">
      <w:pPr>
        <w:pStyle w:val="Title"/>
        <w:rPr>
          <w:rFonts w:ascii="Arial" w:hAnsi="Arial"/>
          <w:b/>
          <w:sz w:val="56"/>
          <w:u w:val="none"/>
        </w:rPr>
      </w:pPr>
    </w:p>
    <w:p w:rsidR="00D616A4" w:rsidRDefault="00C54D82" w:rsidP="00EE5330">
      <w:pPr>
        <w:pStyle w:val="Title"/>
        <w:rPr>
          <w:rFonts w:ascii="Arial" w:hAnsi="Arial"/>
          <w:b/>
          <w:sz w:val="56"/>
          <w:u w:val="none"/>
        </w:rPr>
      </w:pPr>
      <w:r>
        <w:rPr>
          <w:rFonts w:ascii="Arial" w:hAnsi="Arial"/>
          <w:b/>
          <w:noProof/>
          <w:sz w:val="56"/>
          <w:u w:val="none"/>
          <w:lang w:eastAsia="en-GB"/>
        </w:rPr>
        <mc:AlternateContent>
          <mc:Choice Requires="wps">
            <w:drawing>
              <wp:anchor distT="0" distB="0" distL="114300" distR="114300" simplePos="0" relativeHeight="251658240" behindDoc="0" locked="0" layoutInCell="1" allowOverlap="1">
                <wp:simplePos x="0" y="0"/>
                <wp:positionH relativeFrom="column">
                  <wp:posOffset>410845</wp:posOffset>
                </wp:positionH>
                <wp:positionV relativeFrom="paragraph">
                  <wp:posOffset>6350</wp:posOffset>
                </wp:positionV>
                <wp:extent cx="6038850" cy="57626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038850" cy="576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6A5" w:rsidRPr="007836A5" w:rsidRDefault="00C54D82" w:rsidP="00C54D82">
                            <w:pPr>
                              <w:jc w:val="center"/>
                              <w:rPr>
                                <w:b/>
                                <w:sz w:val="36"/>
                                <w:szCs w:val="36"/>
                              </w:rPr>
                            </w:pPr>
                            <w:proofErr w:type="spellStart"/>
                            <w:r>
                              <w:rPr>
                                <w:b/>
                                <w:sz w:val="36"/>
                                <w:szCs w:val="36"/>
                              </w:rPr>
                              <w:t>PenPych</w:t>
                            </w:r>
                            <w:proofErr w:type="spellEnd"/>
                            <w:r>
                              <w:rPr>
                                <w:b/>
                                <w:sz w:val="36"/>
                                <w:szCs w:val="36"/>
                              </w:rPr>
                              <w:t xml:space="preserve"> Community </w:t>
                            </w:r>
                            <w:r w:rsidR="007836A5" w:rsidRPr="007836A5">
                              <w:rPr>
                                <w:b/>
                                <w:sz w:val="36"/>
                                <w:szCs w:val="36"/>
                              </w:rPr>
                              <w:t>Primary</w:t>
                            </w:r>
                            <w:r>
                              <w:rPr>
                                <w:b/>
                                <w:sz w:val="36"/>
                                <w:szCs w:val="36"/>
                              </w:rPr>
                              <w:t xml:space="preserve"> School</w:t>
                            </w:r>
                          </w:p>
                          <w:p w:rsidR="007836A5" w:rsidRPr="007836A5" w:rsidRDefault="007836A5" w:rsidP="007836A5">
                            <w:pPr>
                              <w:jc w:val="center"/>
                              <w:rPr>
                                <w:b/>
                                <w:sz w:val="36"/>
                                <w:szCs w:val="36"/>
                              </w:rPr>
                            </w:pPr>
                          </w:p>
                          <w:p w:rsidR="007836A5" w:rsidRDefault="007836A5" w:rsidP="007836A5">
                            <w:pPr>
                              <w:jc w:val="center"/>
                              <w:rPr>
                                <w:b/>
                                <w:sz w:val="36"/>
                                <w:szCs w:val="36"/>
                              </w:rPr>
                            </w:pPr>
                            <w:r w:rsidRPr="007836A5">
                              <w:rPr>
                                <w:b/>
                                <w:sz w:val="36"/>
                                <w:szCs w:val="36"/>
                              </w:rPr>
                              <w:t>Traffic Risk Assessment</w:t>
                            </w:r>
                          </w:p>
                          <w:p w:rsidR="007836A5" w:rsidRDefault="007836A5" w:rsidP="007836A5">
                            <w:pPr>
                              <w:jc w:val="center"/>
                              <w:rPr>
                                <w:b/>
                                <w:sz w:val="36"/>
                                <w:szCs w:val="36"/>
                              </w:rPr>
                            </w:pPr>
                          </w:p>
                          <w:p w:rsidR="007836A5" w:rsidRPr="007836A5" w:rsidRDefault="007836A5" w:rsidP="007836A5">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32.35pt;margin-top:.5pt;width:475.5pt;height:4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" fillcolor="white [3201]" strokeweight=".5pt">
                <v:textbox>
                  <w:txbxContent>
                    <w:p w:rsidR="007836A5" w:rsidRPr="007836A5" w:rsidRDefault="00C54D82" w:rsidP="00C54D82">
                      <w:pPr>
                        <w:jc w:val="center"/>
                        <w:rPr>
                          <w:b/>
                          <w:sz w:val="36"/>
                          <w:szCs w:val="36"/>
                        </w:rPr>
                      </w:pPr>
                      <w:proofErr w:type="spellStart"/>
                      <w:r>
                        <w:rPr>
                          <w:b/>
                          <w:sz w:val="36"/>
                          <w:szCs w:val="36"/>
                        </w:rPr>
                        <w:t>PenPych</w:t>
                      </w:r>
                      <w:proofErr w:type="spellEnd"/>
                      <w:r>
                        <w:rPr>
                          <w:b/>
                          <w:sz w:val="36"/>
                          <w:szCs w:val="36"/>
                        </w:rPr>
                        <w:t xml:space="preserve"> Community </w:t>
                      </w:r>
                      <w:r w:rsidR="007836A5" w:rsidRPr="007836A5">
                        <w:rPr>
                          <w:b/>
                          <w:sz w:val="36"/>
                          <w:szCs w:val="36"/>
                        </w:rPr>
                        <w:t>Primary</w:t>
                      </w:r>
                      <w:r>
                        <w:rPr>
                          <w:b/>
                          <w:sz w:val="36"/>
                          <w:szCs w:val="36"/>
                        </w:rPr>
                        <w:t xml:space="preserve"> School</w:t>
                      </w:r>
                    </w:p>
                    <w:p w:rsidR="007836A5" w:rsidRPr="007836A5" w:rsidRDefault="007836A5" w:rsidP="007836A5">
                      <w:pPr>
                        <w:jc w:val="center"/>
                        <w:rPr>
                          <w:b/>
                          <w:sz w:val="36"/>
                          <w:szCs w:val="36"/>
                        </w:rPr>
                      </w:pPr>
                    </w:p>
                    <w:p w:rsidR="007836A5" w:rsidRDefault="007836A5" w:rsidP="007836A5">
                      <w:pPr>
                        <w:jc w:val="center"/>
                        <w:rPr>
                          <w:b/>
                          <w:sz w:val="36"/>
                          <w:szCs w:val="36"/>
                        </w:rPr>
                      </w:pPr>
                      <w:r w:rsidRPr="007836A5">
                        <w:rPr>
                          <w:b/>
                          <w:sz w:val="36"/>
                          <w:szCs w:val="36"/>
                        </w:rPr>
                        <w:t>Traffic Risk Assessment</w:t>
                      </w:r>
                    </w:p>
                    <w:p w:rsidR="007836A5" w:rsidRDefault="007836A5" w:rsidP="007836A5">
                      <w:pPr>
                        <w:jc w:val="center"/>
                        <w:rPr>
                          <w:b/>
                          <w:sz w:val="36"/>
                          <w:szCs w:val="36"/>
                        </w:rPr>
                      </w:pPr>
                    </w:p>
                    <w:p w:rsidR="007836A5" w:rsidRPr="007836A5" w:rsidRDefault="007836A5" w:rsidP="007836A5">
                      <w:pPr>
                        <w:jc w:val="center"/>
                        <w:rPr>
                          <w:b/>
                          <w:sz w:val="36"/>
                          <w:szCs w:val="36"/>
                        </w:rPr>
                      </w:pPr>
                    </w:p>
                  </w:txbxContent>
                </v:textbox>
              </v:shape>
            </w:pict>
          </mc:Fallback>
        </mc:AlternateContent>
      </w:r>
    </w:p>
    <w:p w:rsidR="00D616A4" w:rsidRDefault="00D616A4" w:rsidP="00EE5330">
      <w:pPr>
        <w:pStyle w:val="Title"/>
        <w:rPr>
          <w:rFonts w:ascii="Arial" w:hAnsi="Arial"/>
          <w:b/>
          <w:sz w:val="56"/>
          <w:u w:val="none"/>
        </w:rPr>
      </w:pPr>
    </w:p>
    <w:p w:rsidR="00557B3C" w:rsidRDefault="00557B3C" w:rsidP="002D3D1D">
      <w:pPr>
        <w:pStyle w:val="Title"/>
        <w:rPr>
          <w:rFonts w:ascii="Arial" w:hAnsi="Arial"/>
          <w:b/>
          <w:color w:val="3333FF"/>
          <w:sz w:val="56"/>
          <w:u w:val="none"/>
        </w:rPr>
      </w:pPr>
    </w:p>
    <w:p w:rsidR="00BD46EC" w:rsidRDefault="00BD46EC">
      <w:pPr>
        <w:pStyle w:val="Title"/>
        <w:rPr>
          <w:rFonts w:ascii="Arial" w:hAnsi="Arial"/>
          <w:b/>
          <w:sz w:val="56"/>
          <w:u w:val="none"/>
        </w:rPr>
      </w:pPr>
    </w:p>
    <w:p w:rsidR="00413FE3" w:rsidRDefault="00413FE3">
      <w:pPr>
        <w:pStyle w:val="Title"/>
        <w:jc w:val="right"/>
        <w:rPr>
          <w:rFonts w:ascii="Arial" w:hAnsi="Arial"/>
          <w:sz w:val="4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jc w:val="right"/>
        <w:rPr>
          <w:rFonts w:ascii="Arial" w:hAnsi="Arial"/>
          <w:sz w:val="18"/>
          <w:u w:val="none"/>
        </w:rPr>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pPr>
    </w:p>
    <w:p w:rsidR="00413FE3" w:rsidRDefault="00413FE3">
      <w:pPr>
        <w:pStyle w:val="Title"/>
        <w:jc w:val="left"/>
        <w:rPr>
          <w:rFonts w:ascii="Arial" w:hAnsi="Arial"/>
          <w:u w:val="none"/>
        </w:rPr>
      </w:pPr>
    </w:p>
    <w:p w:rsidR="00413FE3" w:rsidRDefault="00413FE3">
      <w:pPr>
        <w:pStyle w:val="Title"/>
        <w:jc w:val="left"/>
        <w:rPr>
          <w:rFonts w:ascii="Arial" w:hAnsi="Arial"/>
          <w:u w:val="none"/>
        </w:rPr>
      </w:pPr>
    </w:p>
    <w:p w:rsidR="00413FE3" w:rsidRDefault="00413FE3">
      <w:pPr>
        <w:pStyle w:val="Title"/>
        <w:jc w:val="left"/>
        <w:rPr>
          <w:rFonts w:ascii="Arial" w:hAnsi="Arial"/>
          <w:u w:val="none"/>
        </w:rPr>
      </w:pPr>
    </w:p>
    <w:p w:rsidR="00413FE3" w:rsidRDefault="00413FE3">
      <w:pPr>
        <w:pStyle w:val="Title"/>
        <w:jc w:val="left"/>
        <w:rPr>
          <w:rFonts w:ascii="Arial" w:hAnsi="Arial"/>
          <w:u w:val="none"/>
        </w:rPr>
      </w:pPr>
    </w:p>
    <w:p w:rsidR="00413FE3" w:rsidRDefault="00413FE3">
      <w:pPr>
        <w:pStyle w:val="Title"/>
        <w:jc w:val="left"/>
        <w:rPr>
          <w:rFonts w:ascii="Arial" w:hAnsi="Arial"/>
          <w:u w:val="none"/>
        </w:rPr>
      </w:pPr>
    </w:p>
    <w:p w:rsidR="00413FE3" w:rsidRDefault="00413FE3">
      <w:pPr>
        <w:pStyle w:val="Title"/>
        <w:jc w:val="left"/>
        <w:rPr>
          <w:rFonts w:ascii="Arial" w:hAnsi="Arial"/>
          <w:u w:val="none"/>
        </w:rPr>
      </w:pPr>
    </w:p>
    <w:p w:rsidR="00FD081D" w:rsidRDefault="00FD081D">
      <w:pPr>
        <w:tabs>
          <w:tab w:val="left" w:pos="1134"/>
        </w:tabs>
        <w:ind w:left="567" w:hanging="567"/>
        <w:jc w:val="both"/>
      </w:pPr>
    </w:p>
    <w:p w:rsidR="00413FE3" w:rsidRDefault="00413FE3" w:rsidP="00FD081D">
      <w:pPr>
        <w:tabs>
          <w:tab w:val="left" w:pos="1134"/>
        </w:tabs>
        <w:jc w:val="both"/>
        <w:rPr>
          <w:sz w:val="20"/>
        </w:rPr>
      </w:pPr>
      <w:r>
        <w:br w:type="page"/>
      </w:r>
    </w:p>
    <w:p w:rsidR="00413FE3" w:rsidRDefault="00413FE3" w:rsidP="00A323BA">
      <w:pPr>
        <w:tabs>
          <w:tab w:val="left" w:pos="1134"/>
        </w:tabs>
        <w:jc w:val="both"/>
        <w:rPr>
          <w:noProof/>
          <w:sz w:val="20"/>
        </w:rPr>
      </w:pPr>
    </w:p>
    <w:p w:rsidR="00413FE3" w:rsidRDefault="00413FE3">
      <w:pPr>
        <w:tabs>
          <w:tab w:val="left" w:pos="1134"/>
        </w:tabs>
        <w:ind w:left="567" w:hanging="567"/>
        <w:jc w:val="both"/>
        <w:rPr>
          <w:noProof/>
          <w:sz w:val="20"/>
        </w:rPr>
      </w:pPr>
    </w:p>
    <w:p w:rsidR="00413FE3" w:rsidRDefault="00413FE3">
      <w:pPr>
        <w:tabs>
          <w:tab w:val="left" w:pos="1134"/>
        </w:tabs>
        <w:ind w:left="567" w:hanging="567"/>
        <w:jc w:val="both"/>
        <w:rPr>
          <w:noProof/>
          <w:sz w:val="20"/>
        </w:rPr>
      </w:pPr>
    </w:p>
    <w:p w:rsidR="006375F6" w:rsidRDefault="006375F6" w:rsidP="00B875AF">
      <w:pPr>
        <w:tabs>
          <w:tab w:val="left" w:pos="1134"/>
        </w:tabs>
        <w:jc w:val="both"/>
        <w:rPr>
          <w:sz w:val="18"/>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092"/>
        <w:gridCol w:w="3437"/>
        <w:gridCol w:w="958"/>
        <w:gridCol w:w="34"/>
        <w:gridCol w:w="992"/>
        <w:gridCol w:w="567"/>
        <w:gridCol w:w="567"/>
        <w:gridCol w:w="545"/>
      </w:tblGrid>
      <w:tr w:rsidR="00766F51" w:rsidRPr="00CC5347" w:rsidTr="00CC5347">
        <w:trPr>
          <w:trHeight w:val="922"/>
        </w:trPr>
        <w:tc>
          <w:tcPr>
            <w:tcW w:w="7230" w:type="dxa"/>
            <w:gridSpan w:val="4"/>
            <w:tcBorders>
              <w:bottom w:val="single" w:sz="4" w:space="0" w:color="auto"/>
            </w:tcBorders>
            <w:vAlign w:val="center"/>
          </w:tcPr>
          <w:p w:rsidR="00766F51" w:rsidRPr="00CC5347" w:rsidRDefault="00766F51" w:rsidP="00CC5347">
            <w:pPr>
              <w:tabs>
                <w:tab w:val="left" w:pos="1134"/>
              </w:tabs>
              <w:jc w:val="center"/>
              <w:rPr>
                <w:noProof/>
                <w:sz w:val="16"/>
                <w:szCs w:val="16"/>
              </w:rPr>
            </w:pPr>
          </w:p>
          <w:p w:rsidR="00766F51" w:rsidRPr="00CC5347" w:rsidRDefault="00766F51" w:rsidP="00CC5347">
            <w:pPr>
              <w:tabs>
                <w:tab w:val="left" w:pos="1134"/>
              </w:tabs>
              <w:jc w:val="center"/>
              <w:rPr>
                <w:b/>
                <w:noProof/>
                <w:szCs w:val="24"/>
              </w:rPr>
            </w:pPr>
            <w:r w:rsidRPr="00CC5347">
              <w:rPr>
                <w:b/>
                <w:noProof/>
                <w:szCs w:val="24"/>
              </w:rPr>
              <w:t>Hazard Identification</w:t>
            </w:r>
          </w:p>
          <w:p w:rsidR="00766F51" w:rsidRPr="00CC5347" w:rsidRDefault="00766F51" w:rsidP="00CC5347">
            <w:pPr>
              <w:tabs>
                <w:tab w:val="left" w:pos="1134"/>
              </w:tabs>
              <w:jc w:val="both"/>
              <w:rPr>
                <w:sz w:val="18"/>
              </w:rPr>
            </w:pPr>
          </w:p>
        </w:tc>
        <w:tc>
          <w:tcPr>
            <w:tcW w:w="2705" w:type="dxa"/>
            <w:gridSpan w:val="5"/>
            <w:tcBorders>
              <w:bottom w:val="single" w:sz="4" w:space="0" w:color="auto"/>
            </w:tcBorders>
            <w:shd w:val="clear" w:color="auto" w:fill="3333FF"/>
            <w:vAlign w:val="center"/>
          </w:tcPr>
          <w:p w:rsidR="00766F51" w:rsidRPr="00CC5347" w:rsidRDefault="005B3EAD" w:rsidP="00CC5347">
            <w:pPr>
              <w:jc w:val="center"/>
              <w:rPr>
                <w:b/>
                <w:color w:val="FFFFFF"/>
                <w:sz w:val="36"/>
                <w:szCs w:val="36"/>
              </w:rPr>
            </w:pPr>
            <w:r w:rsidRPr="00CC5347">
              <w:rPr>
                <w:b/>
                <w:color w:val="FFFFFF"/>
                <w:sz w:val="36"/>
                <w:szCs w:val="36"/>
              </w:rPr>
              <w:t>Form RA/02</w:t>
            </w:r>
          </w:p>
        </w:tc>
      </w:tr>
      <w:tr w:rsidR="002D3D1D" w:rsidRPr="00CC5347" w:rsidTr="00637413">
        <w:trPr>
          <w:trHeight w:val="553"/>
        </w:trPr>
        <w:tc>
          <w:tcPr>
            <w:tcW w:w="2835" w:type="dxa"/>
            <w:gridSpan w:val="2"/>
            <w:tcBorders>
              <w:bottom w:val="single" w:sz="4" w:space="0" w:color="auto"/>
            </w:tcBorders>
            <w:shd w:val="clear" w:color="auto" w:fill="auto"/>
            <w:vAlign w:val="center"/>
          </w:tcPr>
          <w:p w:rsidR="002D3D1D" w:rsidRPr="00637413" w:rsidRDefault="002D3D1D" w:rsidP="00637413">
            <w:pPr>
              <w:rPr>
                <w:b/>
                <w:noProof/>
                <w:sz w:val="22"/>
                <w:szCs w:val="22"/>
              </w:rPr>
            </w:pPr>
            <w:r w:rsidRPr="00637413">
              <w:rPr>
                <w:b/>
                <w:noProof/>
                <w:sz w:val="22"/>
                <w:szCs w:val="22"/>
              </w:rPr>
              <w:t>RA Ref No.</w:t>
            </w:r>
          </w:p>
          <w:p w:rsidR="002D3D1D" w:rsidRPr="00CC5347" w:rsidRDefault="002D3D1D" w:rsidP="00637413">
            <w:pPr>
              <w:rPr>
                <w:b/>
                <w:noProof/>
                <w:color w:val="FFFFFF"/>
                <w:sz w:val="18"/>
                <w:szCs w:val="18"/>
                <w:shd w:val="clear" w:color="auto" w:fill="008000"/>
              </w:rPr>
            </w:pPr>
          </w:p>
        </w:tc>
        <w:tc>
          <w:tcPr>
            <w:tcW w:w="4395" w:type="dxa"/>
            <w:gridSpan w:val="2"/>
            <w:tcBorders>
              <w:bottom w:val="single" w:sz="4" w:space="0" w:color="auto"/>
            </w:tcBorders>
            <w:shd w:val="clear" w:color="auto" w:fill="auto"/>
            <w:vAlign w:val="center"/>
          </w:tcPr>
          <w:p w:rsidR="002D3D1D" w:rsidRPr="00CC5347" w:rsidRDefault="002D3D1D">
            <w:pPr>
              <w:rPr>
                <w:b/>
                <w:noProof/>
                <w:color w:val="FFFFFF"/>
                <w:sz w:val="22"/>
                <w:szCs w:val="22"/>
                <w:shd w:val="clear" w:color="auto" w:fill="008000"/>
              </w:rPr>
            </w:pPr>
            <w:r w:rsidRPr="00CC5347">
              <w:rPr>
                <w:b/>
                <w:noProof/>
                <w:sz w:val="22"/>
                <w:szCs w:val="22"/>
              </w:rPr>
              <w:t>Work Activity:</w:t>
            </w:r>
            <w:r w:rsidR="00BA5E98" w:rsidRPr="00CC5347">
              <w:rPr>
                <w:b/>
                <w:noProof/>
                <w:sz w:val="22"/>
                <w:szCs w:val="22"/>
              </w:rPr>
              <w:t xml:space="preserve"> </w:t>
            </w:r>
            <w:r w:rsidR="004C4077" w:rsidRPr="00DC79EE">
              <w:rPr>
                <w:b/>
                <w:noProof/>
                <w:sz w:val="22"/>
                <w:szCs w:val="22"/>
              </w:rPr>
              <w:t>Traffic Management</w:t>
            </w:r>
          </w:p>
        </w:tc>
        <w:tc>
          <w:tcPr>
            <w:tcW w:w="2705" w:type="dxa"/>
            <w:gridSpan w:val="5"/>
            <w:tcBorders>
              <w:bottom w:val="single" w:sz="4" w:space="0" w:color="auto"/>
            </w:tcBorders>
            <w:shd w:val="clear" w:color="auto" w:fill="auto"/>
            <w:vAlign w:val="center"/>
          </w:tcPr>
          <w:p w:rsidR="002D3D1D" w:rsidRPr="00CC5347" w:rsidRDefault="002D3D1D">
            <w:pPr>
              <w:rPr>
                <w:b/>
                <w:noProof/>
                <w:sz w:val="22"/>
                <w:szCs w:val="22"/>
                <w:shd w:val="clear" w:color="auto" w:fill="008000"/>
              </w:rPr>
            </w:pPr>
            <w:r w:rsidRPr="00CC5347">
              <w:rPr>
                <w:b/>
                <w:noProof/>
                <w:sz w:val="22"/>
                <w:szCs w:val="22"/>
              </w:rPr>
              <w:t>Date:</w:t>
            </w:r>
            <w:r w:rsidR="00BA5E98" w:rsidRPr="00CC5347">
              <w:rPr>
                <w:b/>
                <w:noProof/>
                <w:sz w:val="22"/>
                <w:szCs w:val="22"/>
              </w:rPr>
              <w:t xml:space="preserve"> </w:t>
            </w:r>
          </w:p>
        </w:tc>
      </w:tr>
      <w:tr w:rsidR="007C5DAB" w:rsidRPr="00CC5347" w:rsidTr="00CC5347">
        <w:trPr>
          <w:trHeight w:val="420"/>
        </w:trPr>
        <w:tc>
          <w:tcPr>
            <w:tcW w:w="743" w:type="dxa"/>
            <w:vMerge w:val="restart"/>
            <w:shd w:val="clear" w:color="auto" w:fill="3333FF"/>
            <w:vAlign w:val="center"/>
          </w:tcPr>
          <w:p w:rsidR="007C5DAB" w:rsidRPr="00CC5347" w:rsidRDefault="005B0685" w:rsidP="00CC5347">
            <w:pPr>
              <w:jc w:val="center"/>
              <w:rPr>
                <w:b/>
                <w:noProof/>
                <w:color w:val="FFFFFF"/>
                <w:szCs w:val="24"/>
              </w:rPr>
            </w:pPr>
            <w:r w:rsidRPr="00CC5347">
              <w:rPr>
                <w:b/>
                <w:noProof/>
                <w:color w:val="FFFFFF"/>
                <w:szCs w:val="24"/>
              </w:rPr>
              <w:t>Item</w:t>
            </w:r>
            <w:r w:rsidR="007C5DAB" w:rsidRPr="00CC5347">
              <w:rPr>
                <w:b/>
                <w:noProof/>
                <w:color w:val="FFFFFF"/>
                <w:szCs w:val="24"/>
              </w:rPr>
              <w:t>No.</w:t>
            </w:r>
          </w:p>
        </w:tc>
        <w:tc>
          <w:tcPr>
            <w:tcW w:w="5529" w:type="dxa"/>
            <w:gridSpan w:val="2"/>
            <w:vMerge w:val="restart"/>
            <w:shd w:val="clear" w:color="auto" w:fill="3333FF"/>
            <w:vAlign w:val="center"/>
          </w:tcPr>
          <w:p w:rsidR="007C5DAB" w:rsidRPr="00CC5347" w:rsidRDefault="002B43B8" w:rsidP="00CC5347">
            <w:pPr>
              <w:jc w:val="center"/>
              <w:rPr>
                <w:b/>
                <w:noProof/>
                <w:color w:val="FFFFFF"/>
                <w:szCs w:val="24"/>
              </w:rPr>
            </w:pPr>
            <w:r w:rsidRPr="00CC5347">
              <w:rPr>
                <w:b/>
                <w:noProof/>
                <w:color w:val="FFFFFF"/>
                <w:szCs w:val="24"/>
              </w:rPr>
              <w:t>H</w:t>
            </w:r>
            <w:r w:rsidR="007C5DAB" w:rsidRPr="00CC5347">
              <w:rPr>
                <w:b/>
                <w:noProof/>
                <w:color w:val="FFFFFF"/>
                <w:szCs w:val="24"/>
              </w:rPr>
              <w:t>azards associated with activity</w:t>
            </w:r>
          </w:p>
        </w:tc>
        <w:tc>
          <w:tcPr>
            <w:tcW w:w="1984" w:type="dxa"/>
            <w:gridSpan w:val="3"/>
            <w:tcBorders>
              <w:right w:val="single" w:sz="12" w:space="0" w:color="auto"/>
            </w:tcBorders>
            <w:shd w:val="clear" w:color="auto" w:fill="3333FF"/>
            <w:vAlign w:val="center"/>
          </w:tcPr>
          <w:p w:rsidR="007C5DAB" w:rsidRPr="00CC5347" w:rsidRDefault="007C5DAB" w:rsidP="00CC5347">
            <w:pPr>
              <w:jc w:val="center"/>
              <w:rPr>
                <w:b/>
                <w:noProof/>
                <w:color w:val="FFFFFF"/>
                <w:szCs w:val="24"/>
              </w:rPr>
            </w:pPr>
            <w:r w:rsidRPr="00CC5347">
              <w:rPr>
                <w:b/>
                <w:noProof/>
                <w:color w:val="FFFFFF"/>
                <w:szCs w:val="24"/>
              </w:rPr>
              <w:t>Is the hazard:</w:t>
            </w:r>
          </w:p>
        </w:tc>
        <w:tc>
          <w:tcPr>
            <w:tcW w:w="1679" w:type="dxa"/>
            <w:gridSpan w:val="3"/>
            <w:tcBorders>
              <w:left w:val="single" w:sz="12" w:space="0" w:color="auto"/>
            </w:tcBorders>
            <w:shd w:val="clear" w:color="auto" w:fill="3333FF"/>
            <w:vAlign w:val="center"/>
          </w:tcPr>
          <w:p w:rsidR="007C5DAB" w:rsidRPr="00CC5347" w:rsidRDefault="007C5DAB" w:rsidP="00CC5347">
            <w:pPr>
              <w:jc w:val="center"/>
              <w:rPr>
                <w:b/>
                <w:noProof/>
                <w:color w:val="FFFFFF"/>
                <w:szCs w:val="24"/>
              </w:rPr>
            </w:pPr>
            <w:r w:rsidRPr="00CC5347">
              <w:rPr>
                <w:b/>
                <w:noProof/>
                <w:color w:val="FFFFFF"/>
                <w:szCs w:val="24"/>
              </w:rPr>
              <w:t xml:space="preserve">Degree of </w:t>
            </w:r>
          </w:p>
          <w:p w:rsidR="007C5DAB" w:rsidRPr="00CC5347" w:rsidRDefault="007C5DAB" w:rsidP="00CC5347">
            <w:pPr>
              <w:jc w:val="center"/>
              <w:rPr>
                <w:b/>
                <w:noProof/>
                <w:color w:val="FFFFFF"/>
                <w:szCs w:val="24"/>
              </w:rPr>
            </w:pPr>
            <w:r w:rsidRPr="00CC5347">
              <w:rPr>
                <w:b/>
                <w:noProof/>
                <w:color w:val="FFFFFF"/>
                <w:szCs w:val="24"/>
              </w:rPr>
              <w:t>harm</w:t>
            </w:r>
          </w:p>
        </w:tc>
      </w:tr>
      <w:tr w:rsidR="007C5DAB" w:rsidRPr="00CC5347" w:rsidTr="00CC5347">
        <w:trPr>
          <w:trHeight w:val="428"/>
        </w:trPr>
        <w:tc>
          <w:tcPr>
            <w:tcW w:w="743" w:type="dxa"/>
            <w:vMerge/>
            <w:shd w:val="clear" w:color="auto" w:fill="008000"/>
            <w:vAlign w:val="center"/>
          </w:tcPr>
          <w:p w:rsidR="007C5DAB" w:rsidRPr="00CC5347" w:rsidRDefault="007C5DAB">
            <w:pPr>
              <w:rPr>
                <w:b/>
                <w:noProof/>
                <w:szCs w:val="24"/>
              </w:rPr>
            </w:pPr>
          </w:p>
        </w:tc>
        <w:tc>
          <w:tcPr>
            <w:tcW w:w="5529" w:type="dxa"/>
            <w:gridSpan w:val="2"/>
            <w:vMerge/>
            <w:shd w:val="clear" w:color="auto" w:fill="008000"/>
            <w:vAlign w:val="center"/>
          </w:tcPr>
          <w:p w:rsidR="007C5DAB" w:rsidRPr="00CC5347" w:rsidRDefault="007C5DAB">
            <w:pPr>
              <w:rPr>
                <w:b/>
                <w:noProof/>
                <w:szCs w:val="24"/>
              </w:rPr>
            </w:pPr>
          </w:p>
        </w:tc>
        <w:tc>
          <w:tcPr>
            <w:tcW w:w="992" w:type="dxa"/>
            <w:gridSpan w:val="2"/>
            <w:shd w:val="clear" w:color="auto" w:fill="auto"/>
            <w:vAlign w:val="center"/>
          </w:tcPr>
          <w:p w:rsidR="007C5DAB" w:rsidRPr="00CC5347" w:rsidRDefault="007C5DAB" w:rsidP="00CC5347">
            <w:pPr>
              <w:jc w:val="center"/>
              <w:rPr>
                <w:b/>
                <w:noProof/>
                <w:sz w:val="20"/>
              </w:rPr>
            </w:pPr>
            <w:r w:rsidRPr="00CC5347">
              <w:rPr>
                <w:b/>
                <w:noProof/>
                <w:sz w:val="20"/>
              </w:rPr>
              <w:t>Likely</w:t>
            </w:r>
          </w:p>
        </w:tc>
        <w:tc>
          <w:tcPr>
            <w:tcW w:w="992" w:type="dxa"/>
            <w:tcBorders>
              <w:right w:val="single" w:sz="12" w:space="0" w:color="auto"/>
            </w:tcBorders>
            <w:shd w:val="clear" w:color="auto" w:fill="auto"/>
            <w:vAlign w:val="center"/>
          </w:tcPr>
          <w:p w:rsidR="007C5DAB" w:rsidRPr="00CC5347" w:rsidRDefault="007C5DAB" w:rsidP="00CC5347">
            <w:pPr>
              <w:jc w:val="center"/>
              <w:rPr>
                <w:b/>
                <w:noProof/>
                <w:sz w:val="20"/>
              </w:rPr>
            </w:pPr>
            <w:r w:rsidRPr="00CC5347">
              <w:rPr>
                <w:b/>
                <w:noProof/>
                <w:sz w:val="20"/>
              </w:rPr>
              <w:t>Unlikely</w:t>
            </w:r>
          </w:p>
        </w:tc>
        <w:tc>
          <w:tcPr>
            <w:tcW w:w="567" w:type="dxa"/>
            <w:tcBorders>
              <w:left w:val="single" w:sz="12" w:space="0" w:color="auto"/>
            </w:tcBorders>
            <w:shd w:val="clear" w:color="auto" w:fill="auto"/>
            <w:vAlign w:val="center"/>
          </w:tcPr>
          <w:p w:rsidR="007C5DAB" w:rsidRPr="00CC5347" w:rsidRDefault="007C5DAB" w:rsidP="00CC5347">
            <w:pPr>
              <w:jc w:val="center"/>
              <w:rPr>
                <w:b/>
                <w:noProof/>
                <w:szCs w:val="24"/>
              </w:rPr>
            </w:pPr>
            <w:r w:rsidRPr="00CC5347">
              <w:rPr>
                <w:b/>
                <w:noProof/>
                <w:szCs w:val="24"/>
              </w:rPr>
              <w:t>H</w:t>
            </w:r>
          </w:p>
        </w:tc>
        <w:tc>
          <w:tcPr>
            <w:tcW w:w="567" w:type="dxa"/>
            <w:shd w:val="clear" w:color="auto" w:fill="auto"/>
            <w:vAlign w:val="center"/>
          </w:tcPr>
          <w:p w:rsidR="007C5DAB" w:rsidRPr="00CC5347" w:rsidRDefault="007C5DAB" w:rsidP="00CC5347">
            <w:pPr>
              <w:jc w:val="center"/>
              <w:rPr>
                <w:b/>
                <w:noProof/>
                <w:szCs w:val="24"/>
              </w:rPr>
            </w:pPr>
            <w:r w:rsidRPr="00CC5347">
              <w:rPr>
                <w:b/>
                <w:noProof/>
                <w:szCs w:val="24"/>
              </w:rPr>
              <w:t>M</w:t>
            </w:r>
          </w:p>
        </w:tc>
        <w:tc>
          <w:tcPr>
            <w:tcW w:w="545" w:type="dxa"/>
            <w:shd w:val="clear" w:color="auto" w:fill="auto"/>
            <w:vAlign w:val="center"/>
          </w:tcPr>
          <w:p w:rsidR="007C5DAB" w:rsidRPr="00CC5347" w:rsidRDefault="007C5DAB" w:rsidP="00CC5347">
            <w:pPr>
              <w:jc w:val="center"/>
              <w:rPr>
                <w:b/>
                <w:noProof/>
                <w:szCs w:val="24"/>
              </w:rPr>
            </w:pPr>
            <w:r w:rsidRPr="00CC5347">
              <w:rPr>
                <w:b/>
                <w:noProof/>
                <w:szCs w:val="24"/>
              </w:rPr>
              <w:t>L</w:t>
            </w:r>
          </w:p>
        </w:tc>
      </w:tr>
      <w:tr w:rsidR="007C5DAB" w:rsidRPr="00CC5347" w:rsidTr="00CC5347">
        <w:trPr>
          <w:trHeight w:val="428"/>
        </w:trPr>
        <w:tc>
          <w:tcPr>
            <w:tcW w:w="743" w:type="dxa"/>
            <w:shd w:val="clear" w:color="auto" w:fill="auto"/>
            <w:vAlign w:val="center"/>
          </w:tcPr>
          <w:p w:rsidR="007C5DAB" w:rsidRPr="00CC5347" w:rsidRDefault="004C4077" w:rsidP="00CC5347">
            <w:pPr>
              <w:jc w:val="center"/>
              <w:rPr>
                <w:noProof/>
                <w:szCs w:val="24"/>
              </w:rPr>
            </w:pPr>
            <w:r>
              <w:rPr>
                <w:noProof/>
                <w:szCs w:val="24"/>
              </w:rPr>
              <w:t>A1</w:t>
            </w:r>
          </w:p>
        </w:tc>
        <w:tc>
          <w:tcPr>
            <w:tcW w:w="5529" w:type="dxa"/>
            <w:gridSpan w:val="2"/>
            <w:shd w:val="clear" w:color="auto" w:fill="auto"/>
            <w:vAlign w:val="center"/>
          </w:tcPr>
          <w:p w:rsidR="00CD1A54" w:rsidRPr="00DC79EE" w:rsidRDefault="00EA0D42" w:rsidP="00EA0D42">
            <w:pPr>
              <w:rPr>
                <w:noProof/>
                <w:sz w:val="22"/>
                <w:szCs w:val="22"/>
              </w:rPr>
            </w:pPr>
            <w:r w:rsidRPr="00DC79EE">
              <w:rPr>
                <w:noProof/>
                <w:sz w:val="22"/>
                <w:szCs w:val="22"/>
              </w:rPr>
              <w:t>Parents were observed reversing their vehicles and dropping off pupils on the road outside the main reception during the morning pupil drop off period.</w:t>
            </w:r>
          </w:p>
        </w:tc>
        <w:tc>
          <w:tcPr>
            <w:tcW w:w="992" w:type="dxa"/>
            <w:gridSpan w:val="2"/>
            <w:shd w:val="clear" w:color="auto" w:fill="auto"/>
            <w:vAlign w:val="center"/>
          </w:tcPr>
          <w:p w:rsidR="007C5DAB" w:rsidRPr="00DC79EE" w:rsidRDefault="004C4077" w:rsidP="00CC5347">
            <w:pPr>
              <w:jc w:val="center"/>
              <w:rPr>
                <w:noProof/>
                <w:sz w:val="22"/>
                <w:szCs w:val="22"/>
              </w:rPr>
            </w:pPr>
            <w:r w:rsidRPr="00DC79EE">
              <w:rPr>
                <w:noProof/>
                <w:sz w:val="22"/>
                <w:szCs w:val="22"/>
              </w:rPr>
              <w:sym w:font="Wingdings" w:char="F0FC"/>
            </w:r>
          </w:p>
        </w:tc>
        <w:tc>
          <w:tcPr>
            <w:tcW w:w="992" w:type="dxa"/>
            <w:tcBorders>
              <w:right w:val="single" w:sz="12" w:space="0" w:color="auto"/>
            </w:tcBorders>
            <w:shd w:val="clear" w:color="auto" w:fill="auto"/>
            <w:vAlign w:val="center"/>
          </w:tcPr>
          <w:p w:rsidR="007C5DAB" w:rsidRPr="00DC79EE" w:rsidRDefault="007C5DAB" w:rsidP="00CC5347">
            <w:pPr>
              <w:jc w:val="center"/>
              <w:rPr>
                <w:noProof/>
                <w:sz w:val="22"/>
                <w:szCs w:val="22"/>
              </w:rPr>
            </w:pPr>
          </w:p>
        </w:tc>
        <w:tc>
          <w:tcPr>
            <w:tcW w:w="567" w:type="dxa"/>
            <w:tcBorders>
              <w:left w:val="single" w:sz="12" w:space="0" w:color="auto"/>
            </w:tcBorders>
            <w:shd w:val="clear" w:color="auto" w:fill="auto"/>
            <w:vAlign w:val="center"/>
          </w:tcPr>
          <w:p w:rsidR="007C5DAB" w:rsidRPr="00DC79EE" w:rsidRDefault="00441078" w:rsidP="00CC5347">
            <w:pPr>
              <w:jc w:val="center"/>
              <w:rPr>
                <w:noProof/>
                <w:sz w:val="22"/>
                <w:szCs w:val="22"/>
              </w:rPr>
            </w:pPr>
            <w:r w:rsidRPr="00DC79EE">
              <w:rPr>
                <w:noProof/>
                <w:sz w:val="22"/>
                <w:szCs w:val="22"/>
              </w:rPr>
              <w:sym w:font="Wingdings" w:char="F0FC"/>
            </w:r>
          </w:p>
        </w:tc>
        <w:tc>
          <w:tcPr>
            <w:tcW w:w="567" w:type="dxa"/>
            <w:shd w:val="clear" w:color="auto" w:fill="auto"/>
            <w:vAlign w:val="center"/>
          </w:tcPr>
          <w:p w:rsidR="007C5DAB" w:rsidRPr="00DC79EE" w:rsidRDefault="007C5DAB" w:rsidP="00CC5347">
            <w:pPr>
              <w:jc w:val="center"/>
              <w:rPr>
                <w:noProof/>
                <w:sz w:val="22"/>
                <w:szCs w:val="22"/>
              </w:rPr>
            </w:pPr>
          </w:p>
        </w:tc>
        <w:tc>
          <w:tcPr>
            <w:tcW w:w="545" w:type="dxa"/>
            <w:shd w:val="clear" w:color="auto" w:fill="auto"/>
            <w:vAlign w:val="center"/>
          </w:tcPr>
          <w:p w:rsidR="007C5DAB" w:rsidRPr="00CD1A54" w:rsidRDefault="007C5DAB" w:rsidP="00CC5347">
            <w:pPr>
              <w:jc w:val="center"/>
              <w:rPr>
                <w:noProof/>
                <w:sz w:val="22"/>
                <w:szCs w:val="22"/>
              </w:rPr>
            </w:pPr>
          </w:p>
        </w:tc>
      </w:tr>
      <w:tr w:rsidR="00112AA9" w:rsidRPr="00CC5347" w:rsidTr="00CC5347">
        <w:trPr>
          <w:trHeight w:val="428"/>
        </w:trPr>
        <w:tc>
          <w:tcPr>
            <w:tcW w:w="743" w:type="dxa"/>
            <w:shd w:val="clear" w:color="auto" w:fill="auto"/>
            <w:vAlign w:val="center"/>
          </w:tcPr>
          <w:p w:rsidR="00112AA9" w:rsidRDefault="00112AA9" w:rsidP="00CC5347">
            <w:pPr>
              <w:jc w:val="center"/>
              <w:rPr>
                <w:noProof/>
                <w:szCs w:val="24"/>
              </w:rPr>
            </w:pPr>
            <w:r>
              <w:rPr>
                <w:noProof/>
                <w:szCs w:val="24"/>
              </w:rPr>
              <w:t>A</w:t>
            </w:r>
            <w:r w:rsidR="00973358">
              <w:rPr>
                <w:noProof/>
                <w:szCs w:val="24"/>
              </w:rPr>
              <w:t>2</w:t>
            </w:r>
          </w:p>
        </w:tc>
        <w:tc>
          <w:tcPr>
            <w:tcW w:w="5529" w:type="dxa"/>
            <w:gridSpan w:val="2"/>
            <w:shd w:val="clear" w:color="auto" w:fill="auto"/>
            <w:vAlign w:val="center"/>
          </w:tcPr>
          <w:p w:rsidR="00112AA9" w:rsidRPr="00DC79EE" w:rsidRDefault="00DB3C4E" w:rsidP="00736D1D">
            <w:pPr>
              <w:rPr>
                <w:noProof/>
                <w:sz w:val="22"/>
                <w:szCs w:val="22"/>
              </w:rPr>
            </w:pPr>
            <w:r w:rsidRPr="00DC79EE">
              <w:rPr>
                <w:noProof/>
                <w:sz w:val="22"/>
                <w:szCs w:val="22"/>
              </w:rPr>
              <w:t>Refuse  and recycling vehicles coming into contact with pedestrians whilst collecting waste especially during reversing manoeuvres.</w:t>
            </w:r>
          </w:p>
        </w:tc>
        <w:tc>
          <w:tcPr>
            <w:tcW w:w="992" w:type="dxa"/>
            <w:gridSpan w:val="2"/>
            <w:shd w:val="clear" w:color="auto" w:fill="auto"/>
            <w:vAlign w:val="center"/>
          </w:tcPr>
          <w:p w:rsidR="00112AA9" w:rsidRPr="00DC79EE" w:rsidRDefault="005665E8" w:rsidP="00CC5347">
            <w:pPr>
              <w:jc w:val="center"/>
              <w:rPr>
                <w:noProof/>
                <w:sz w:val="22"/>
                <w:szCs w:val="22"/>
              </w:rPr>
            </w:pPr>
            <w:r w:rsidRPr="00DC79EE">
              <w:rPr>
                <w:noProof/>
                <w:sz w:val="22"/>
                <w:szCs w:val="22"/>
              </w:rPr>
              <w:sym w:font="Wingdings" w:char="F0FC"/>
            </w:r>
          </w:p>
        </w:tc>
        <w:tc>
          <w:tcPr>
            <w:tcW w:w="992" w:type="dxa"/>
            <w:tcBorders>
              <w:right w:val="single" w:sz="12" w:space="0" w:color="auto"/>
            </w:tcBorders>
            <w:shd w:val="clear" w:color="auto" w:fill="auto"/>
            <w:vAlign w:val="center"/>
          </w:tcPr>
          <w:p w:rsidR="00112AA9" w:rsidRPr="00DC79EE" w:rsidRDefault="00112AA9" w:rsidP="00CC5347">
            <w:pPr>
              <w:jc w:val="center"/>
              <w:rPr>
                <w:noProof/>
                <w:sz w:val="22"/>
                <w:szCs w:val="22"/>
              </w:rPr>
            </w:pPr>
          </w:p>
        </w:tc>
        <w:tc>
          <w:tcPr>
            <w:tcW w:w="567" w:type="dxa"/>
            <w:tcBorders>
              <w:left w:val="single" w:sz="12" w:space="0" w:color="auto"/>
            </w:tcBorders>
            <w:shd w:val="clear" w:color="auto" w:fill="auto"/>
            <w:vAlign w:val="center"/>
          </w:tcPr>
          <w:p w:rsidR="00112AA9" w:rsidRPr="00DC79EE" w:rsidRDefault="005665E8" w:rsidP="00CC5347">
            <w:pPr>
              <w:jc w:val="center"/>
              <w:rPr>
                <w:noProof/>
                <w:sz w:val="22"/>
                <w:szCs w:val="22"/>
              </w:rPr>
            </w:pPr>
            <w:r w:rsidRPr="00DC79EE">
              <w:rPr>
                <w:noProof/>
                <w:sz w:val="22"/>
                <w:szCs w:val="22"/>
              </w:rPr>
              <w:sym w:font="Wingdings" w:char="F0FC"/>
            </w:r>
          </w:p>
        </w:tc>
        <w:tc>
          <w:tcPr>
            <w:tcW w:w="567" w:type="dxa"/>
            <w:shd w:val="clear" w:color="auto" w:fill="auto"/>
            <w:vAlign w:val="center"/>
          </w:tcPr>
          <w:p w:rsidR="00112AA9" w:rsidRPr="00DC79EE" w:rsidRDefault="00112AA9" w:rsidP="00CC5347">
            <w:pPr>
              <w:jc w:val="center"/>
              <w:rPr>
                <w:noProof/>
                <w:sz w:val="22"/>
                <w:szCs w:val="22"/>
              </w:rPr>
            </w:pPr>
          </w:p>
        </w:tc>
        <w:tc>
          <w:tcPr>
            <w:tcW w:w="545" w:type="dxa"/>
            <w:shd w:val="clear" w:color="auto" w:fill="auto"/>
            <w:vAlign w:val="center"/>
          </w:tcPr>
          <w:p w:rsidR="00112AA9" w:rsidRPr="00CD1A54" w:rsidRDefault="00112AA9" w:rsidP="00CC5347">
            <w:pPr>
              <w:jc w:val="center"/>
              <w:rPr>
                <w:noProof/>
                <w:sz w:val="22"/>
                <w:szCs w:val="22"/>
              </w:rPr>
            </w:pPr>
          </w:p>
        </w:tc>
      </w:tr>
      <w:tr w:rsidR="00112AA9" w:rsidRPr="00CC5347" w:rsidTr="00CC5347">
        <w:trPr>
          <w:trHeight w:val="428"/>
        </w:trPr>
        <w:tc>
          <w:tcPr>
            <w:tcW w:w="743" w:type="dxa"/>
            <w:shd w:val="clear" w:color="auto" w:fill="auto"/>
            <w:vAlign w:val="center"/>
          </w:tcPr>
          <w:p w:rsidR="00112AA9" w:rsidRDefault="00C102E3" w:rsidP="00CC5347">
            <w:pPr>
              <w:jc w:val="center"/>
              <w:rPr>
                <w:noProof/>
                <w:szCs w:val="24"/>
              </w:rPr>
            </w:pPr>
            <w:r>
              <w:rPr>
                <w:noProof/>
                <w:szCs w:val="24"/>
              </w:rPr>
              <w:t>A</w:t>
            </w:r>
            <w:r w:rsidR="00973358">
              <w:rPr>
                <w:noProof/>
                <w:szCs w:val="24"/>
              </w:rPr>
              <w:t>3</w:t>
            </w:r>
          </w:p>
        </w:tc>
        <w:tc>
          <w:tcPr>
            <w:tcW w:w="5529" w:type="dxa"/>
            <w:gridSpan w:val="2"/>
            <w:shd w:val="clear" w:color="auto" w:fill="auto"/>
            <w:vAlign w:val="center"/>
          </w:tcPr>
          <w:p w:rsidR="00112AA9" w:rsidRPr="00DC79EE" w:rsidRDefault="00973358" w:rsidP="00715EA9">
            <w:pPr>
              <w:rPr>
                <w:noProof/>
                <w:sz w:val="22"/>
                <w:szCs w:val="22"/>
              </w:rPr>
            </w:pPr>
            <w:r>
              <w:rPr>
                <w:noProof/>
                <w:sz w:val="22"/>
                <w:szCs w:val="22"/>
              </w:rPr>
              <w:t xml:space="preserve">Although pedestrian access and walkways are clearly signposted, parents continue to </w:t>
            </w:r>
            <w:r w:rsidR="00C54D82">
              <w:rPr>
                <w:noProof/>
                <w:sz w:val="22"/>
                <w:szCs w:val="22"/>
              </w:rPr>
              <w:t>use the drive and encourage p</w:t>
            </w:r>
            <w:r>
              <w:rPr>
                <w:noProof/>
                <w:sz w:val="22"/>
                <w:szCs w:val="22"/>
              </w:rPr>
              <w:t>upils to walk with them</w:t>
            </w:r>
          </w:p>
        </w:tc>
        <w:tc>
          <w:tcPr>
            <w:tcW w:w="992" w:type="dxa"/>
            <w:gridSpan w:val="2"/>
            <w:shd w:val="clear" w:color="auto" w:fill="auto"/>
            <w:vAlign w:val="center"/>
          </w:tcPr>
          <w:p w:rsidR="00112AA9" w:rsidRPr="00CD1A54" w:rsidRDefault="00112AA9" w:rsidP="00CC5347">
            <w:pPr>
              <w:jc w:val="center"/>
              <w:rPr>
                <w:noProof/>
                <w:sz w:val="22"/>
                <w:szCs w:val="22"/>
              </w:rPr>
            </w:pPr>
          </w:p>
        </w:tc>
        <w:tc>
          <w:tcPr>
            <w:tcW w:w="992" w:type="dxa"/>
            <w:tcBorders>
              <w:right w:val="single" w:sz="12" w:space="0" w:color="auto"/>
            </w:tcBorders>
            <w:shd w:val="clear" w:color="auto" w:fill="auto"/>
            <w:vAlign w:val="center"/>
          </w:tcPr>
          <w:p w:rsidR="00112AA9" w:rsidRPr="00CD1A54" w:rsidRDefault="00112AA9" w:rsidP="00CC5347">
            <w:pPr>
              <w:jc w:val="center"/>
              <w:rPr>
                <w:noProof/>
                <w:sz w:val="22"/>
                <w:szCs w:val="22"/>
              </w:rPr>
            </w:pPr>
          </w:p>
        </w:tc>
        <w:tc>
          <w:tcPr>
            <w:tcW w:w="567" w:type="dxa"/>
            <w:tcBorders>
              <w:left w:val="single" w:sz="12" w:space="0" w:color="auto"/>
            </w:tcBorders>
            <w:shd w:val="clear" w:color="auto" w:fill="auto"/>
            <w:vAlign w:val="center"/>
          </w:tcPr>
          <w:p w:rsidR="00112AA9" w:rsidRPr="00CD1A54" w:rsidRDefault="00112AA9" w:rsidP="00CC5347">
            <w:pPr>
              <w:jc w:val="center"/>
              <w:rPr>
                <w:noProof/>
                <w:sz w:val="22"/>
                <w:szCs w:val="22"/>
              </w:rPr>
            </w:pPr>
          </w:p>
        </w:tc>
        <w:tc>
          <w:tcPr>
            <w:tcW w:w="567" w:type="dxa"/>
            <w:shd w:val="clear" w:color="auto" w:fill="auto"/>
            <w:vAlign w:val="center"/>
          </w:tcPr>
          <w:p w:rsidR="00112AA9" w:rsidRPr="00CD1A54" w:rsidRDefault="00112AA9" w:rsidP="00CC5347">
            <w:pPr>
              <w:jc w:val="center"/>
              <w:rPr>
                <w:noProof/>
                <w:sz w:val="22"/>
                <w:szCs w:val="22"/>
              </w:rPr>
            </w:pPr>
          </w:p>
        </w:tc>
        <w:tc>
          <w:tcPr>
            <w:tcW w:w="545" w:type="dxa"/>
            <w:shd w:val="clear" w:color="auto" w:fill="auto"/>
            <w:vAlign w:val="center"/>
          </w:tcPr>
          <w:p w:rsidR="00112AA9" w:rsidRPr="00CD1A54" w:rsidRDefault="00112AA9" w:rsidP="00CC5347">
            <w:pPr>
              <w:jc w:val="center"/>
              <w:rPr>
                <w:noProof/>
                <w:sz w:val="22"/>
                <w:szCs w:val="22"/>
              </w:rPr>
            </w:pPr>
          </w:p>
        </w:tc>
      </w:tr>
      <w:tr w:rsidR="00DC79EE" w:rsidRPr="00CC5347" w:rsidTr="00CC5347">
        <w:trPr>
          <w:trHeight w:val="428"/>
        </w:trPr>
        <w:tc>
          <w:tcPr>
            <w:tcW w:w="743" w:type="dxa"/>
            <w:shd w:val="clear" w:color="auto" w:fill="auto"/>
            <w:vAlign w:val="center"/>
          </w:tcPr>
          <w:p w:rsidR="00DC79EE" w:rsidRPr="00DC79EE" w:rsidRDefault="00DC79EE" w:rsidP="00CC5347">
            <w:pPr>
              <w:jc w:val="center"/>
              <w:rPr>
                <w:noProof/>
                <w:szCs w:val="24"/>
              </w:rPr>
            </w:pPr>
            <w:r>
              <w:rPr>
                <w:noProof/>
                <w:szCs w:val="24"/>
              </w:rPr>
              <w:t>A</w:t>
            </w:r>
            <w:r w:rsidR="00973358">
              <w:rPr>
                <w:noProof/>
                <w:szCs w:val="24"/>
              </w:rPr>
              <w:t>4</w:t>
            </w:r>
          </w:p>
        </w:tc>
        <w:tc>
          <w:tcPr>
            <w:tcW w:w="5529" w:type="dxa"/>
            <w:gridSpan w:val="2"/>
            <w:shd w:val="clear" w:color="auto" w:fill="auto"/>
            <w:vAlign w:val="center"/>
          </w:tcPr>
          <w:p w:rsidR="00DC79EE" w:rsidRPr="00DC79EE" w:rsidRDefault="00DC79EE" w:rsidP="00DC79EE">
            <w:pPr>
              <w:rPr>
                <w:noProof/>
                <w:sz w:val="22"/>
                <w:szCs w:val="22"/>
              </w:rPr>
            </w:pPr>
            <w:r w:rsidRPr="00DC79EE">
              <w:rPr>
                <w:noProof/>
                <w:sz w:val="22"/>
                <w:szCs w:val="22"/>
              </w:rPr>
              <w:t>Contractors</w:t>
            </w:r>
            <w:r w:rsidR="00EC40E9">
              <w:rPr>
                <w:noProof/>
                <w:sz w:val="22"/>
                <w:szCs w:val="22"/>
              </w:rPr>
              <w:t>’ v</w:t>
            </w:r>
            <w:r w:rsidRPr="00DC79EE">
              <w:rPr>
                <w:noProof/>
                <w:sz w:val="22"/>
                <w:szCs w:val="22"/>
              </w:rPr>
              <w:t xml:space="preserve">ehicles coming into contact with pedestrians. </w:t>
            </w:r>
          </w:p>
          <w:p w:rsidR="00DC79EE" w:rsidRPr="00DC79EE" w:rsidRDefault="00DC79EE" w:rsidP="00DC79EE">
            <w:pPr>
              <w:rPr>
                <w:noProof/>
                <w:sz w:val="22"/>
                <w:szCs w:val="22"/>
              </w:rPr>
            </w:pPr>
          </w:p>
        </w:tc>
        <w:tc>
          <w:tcPr>
            <w:tcW w:w="992" w:type="dxa"/>
            <w:gridSpan w:val="2"/>
            <w:shd w:val="clear" w:color="auto" w:fill="auto"/>
            <w:vAlign w:val="center"/>
          </w:tcPr>
          <w:p w:rsidR="00DC79EE" w:rsidRPr="00CD1A54" w:rsidRDefault="00DC79EE" w:rsidP="00CC5347">
            <w:pPr>
              <w:jc w:val="center"/>
              <w:rPr>
                <w:noProof/>
                <w:sz w:val="22"/>
                <w:szCs w:val="22"/>
              </w:rPr>
            </w:pPr>
            <w:r w:rsidRPr="00CD1A54">
              <w:rPr>
                <w:noProof/>
                <w:sz w:val="22"/>
                <w:szCs w:val="22"/>
              </w:rPr>
              <w:sym w:font="Wingdings" w:char="F0FC"/>
            </w:r>
          </w:p>
        </w:tc>
        <w:tc>
          <w:tcPr>
            <w:tcW w:w="992" w:type="dxa"/>
            <w:tcBorders>
              <w:right w:val="single" w:sz="12" w:space="0" w:color="auto"/>
            </w:tcBorders>
            <w:shd w:val="clear" w:color="auto" w:fill="auto"/>
            <w:vAlign w:val="center"/>
          </w:tcPr>
          <w:p w:rsidR="00DC79EE" w:rsidRPr="00CC5347" w:rsidRDefault="00DC79EE" w:rsidP="00CC5347">
            <w:pPr>
              <w:jc w:val="center"/>
              <w:rPr>
                <w:noProof/>
                <w:sz w:val="22"/>
                <w:szCs w:val="22"/>
              </w:rPr>
            </w:pPr>
          </w:p>
        </w:tc>
        <w:tc>
          <w:tcPr>
            <w:tcW w:w="567" w:type="dxa"/>
            <w:tcBorders>
              <w:left w:val="single" w:sz="12" w:space="0" w:color="auto"/>
            </w:tcBorders>
            <w:shd w:val="clear" w:color="auto" w:fill="auto"/>
            <w:vAlign w:val="center"/>
          </w:tcPr>
          <w:p w:rsidR="00DC79EE" w:rsidRPr="00CD1A54" w:rsidRDefault="00DC79EE" w:rsidP="00CC5347">
            <w:pPr>
              <w:jc w:val="center"/>
              <w:rPr>
                <w:noProof/>
                <w:sz w:val="22"/>
                <w:szCs w:val="22"/>
              </w:rPr>
            </w:pPr>
            <w:r w:rsidRPr="00CD1A54">
              <w:rPr>
                <w:noProof/>
                <w:sz w:val="22"/>
                <w:szCs w:val="22"/>
              </w:rPr>
              <w:sym w:font="Wingdings" w:char="F0FC"/>
            </w:r>
          </w:p>
        </w:tc>
        <w:tc>
          <w:tcPr>
            <w:tcW w:w="567" w:type="dxa"/>
            <w:shd w:val="clear" w:color="auto" w:fill="auto"/>
            <w:vAlign w:val="center"/>
          </w:tcPr>
          <w:p w:rsidR="00DC79EE" w:rsidRPr="00CC5347" w:rsidRDefault="00DC79EE" w:rsidP="00CC5347">
            <w:pPr>
              <w:jc w:val="center"/>
              <w:rPr>
                <w:b/>
                <w:noProof/>
                <w:sz w:val="22"/>
                <w:szCs w:val="22"/>
              </w:rPr>
            </w:pPr>
          </w:p>
        </w:tc>
        <w:tc>
          <w:tcPr>
            <w:tcW w:w="545" w:type="dxa"/>
            <w:shd w:val="clear" w:color="auto" w:fill="auto"/>
            <w:vAlign w:val="center"/>
          </w:tcPr>
          <w:p w:rsidR="00DC79EE" w:rsidRPr="00CC5347" w:rsidRDefault="00DC79EE" w:rsidP="00CC5347">
            <w:pPr>
              <w:jc w:val="center"/>
              <w:rPr>
                <w:b/>
                <w:noProof/>
                <w:sz w:val="22"/>
                <w:szCs w:val="22"/>
              </w:rPr>
            </w:pPr>
          </w:p>
        </w:tc>
      </w:tr>
    </w:tbl>
    <w:p w:rsidR="006375F6" w:rsidRDefault="006375F6">
      <w:pPr>
        <w:tabs>
          <w:tab w:val="left" w:pos="1134"/>
        </w:tabs>
        <w:ind w:left="567" w:hanging="567"/>
        <w:jc w:val="both"/>
        <w:rPr>
          <w:sz w:val="18"/>
        </w:rPr>
      </w:pPr>
    </w:p>
    <w:p w:rsidR="006375F6" w:rsidRDefault="006375F6">
      <w:pPr>
        <w:tabs>
          <w:tab w:val="left" w:pos="1134"/>
        </w:tabs>
        <w:ind w:left="567" w:hanging="567"/>
        <w:jc w:val="both"/>
        <w:rPr>
          <w:sz w:val="18"/>
        </w:rPr>
      </w:pPr>
    </w:p>
    <w:tbl>
      <w:tblPr>
        <w:tblpPr w:leftFromText="180" w:rightFromText="180" w:vertAnchor="text" w:horzAnchor="margin" w:tblpX="74"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tblGrid>
      <w:tr w:rsidR="00A44E69" w:rsidRPr="00CC5347" w:rsidTr="00CC5347">
        <w:trPr>
          <w:trHeight w:val="340"/>
        </w:trPr>
        <w:tc>
          <w:tcPr>
            <w:tcW w:w="4928" w:type="dxa"/>
            <w:shd w:val="clear" w:color="auto" w:fill="3333FF"/>
            <w:vAlign w:val="center"/>
          </w:tcPr>
          <w:p w:rsidR="005B0685" w:rsidRPr="00CC5347" w:rsidRDefault="005B0685" w:rsidP="00CC5347">
            <w:pPr>
              <w:tabs>
                <w:tab w:val="left" w:pos="1134"/>
              </w:tabs>
              <w:rPr>
                <w:b/>
                <w:color w:val="FFFFFF"/>
                <w:sz w:val="16"/>
                <w:szCs w:val="16"/>
              </w:rPr>
            </w:pPr>
            <w:r w:rsidRPr="00CC5347">
              <w:rPr>
                <w:b/>
                <w:color w:val="FFFFFF"/>
                <w:sz w:val="16"/>
                <w:szCs w:val="16"/>
              </w:rPr>
              <w:t>Key to risk factor</w:t>
            </w:r>
          </w:p>
        </w:tc>
        <w:tc>
          <w:tcPr>
            <w:tcW w:w="1417" w:type="dxa"/>
            <w:tcBorders>
              <w:bottom w:val="single" w:sz="4" w:space="0" w:color="auto"/>
            </w:tcBorders>
            <w:shd w:val="clear" w:color="auto" w:fill="3333FF"/>
            <w:vAlign w:val="center"/>
          </w:tcPr>
          <w:p w:rsidR="005B0685" w:rsidRPr="00CC5347" w:rsidRDefault="005B0685" w:rsidP="00CC5347">
            <w:pPr>
              <w:tabs>
                <w:tab w:val="left" w:pos="1134"/>
              </w:tabs>
              <w:jc w:val="center"/>
              <w:rPr>
                <w:b/>
                <w:color w:val="FFFFFF"/>
                <w:sz w:val="16"/>
                <w:szCs w:val="16"/>
              </w:rPr>
            </w:pPr>
            <w:r w:rsidRPr="00CC5347">
              <w:rPr>
                <w:b/>
                <w:color w:val="FFFFFF"/>
                <w:sz w:val="16"/>
                <w:szCs w:val="16"/>
              </w:rPr>
              <w:t>Risk Factor</w:t>
            </w:r>
          </w:p>
        </w:tc>
      </w:tr>
      <w:tr w:rsidR="00A44E69" w:rsidRPr="00CC5347" w:rsidTr="00CC5347">
        <w:trPr>
          <w:trHeight w:val="340"/>
        </w:trPr>
        <w:tc>
          <w:tcPr>
            <w:tcW w:w="4928" w:type="dxa"/>
            <w:vAlign w:val="center"/>
          </w:tcPr>
          <w:p w:rsidR="005B0685" w:rsidRPr="00CC5347" w:rsidRDefault="005B0685" w:rsidP="00CC5347">
            <w:pPr>
              <w:tabs>
                <w:tab w:val="left" w:pos="1134"/>
              </w:tabs>
              <w:rPr>
                <w:sz w:val="16"/>
                <w:szCs w:val="16"/>
              </w:rPr>
            </w:pPr>
            <w:r w:rsidRPr="00CC5347">
              <w:rPr>
                <w:b/>
                <w:sz w:val="16"/>
                <w:szCs w:val="16"/>
              </w:rPr>
              <w:t>Likely</w:t>
            </w:r>
            <w:r w:rsidRPr="00CC5347">
              <w:rPr>
                <w:sz w:val="16"/>
                <w:szCs w:val="16"/>
              </w:rPr>
              <w:t xml:space="preserve"> to occur x </w:t>
            </w:r>
            <w:r w:rsidRPr="00CC5347">
              <w:rPr>
                <w:b/>
                <w:sz w:val="16"/>
                <w:szCs w:val="16"/>
              </w:rPr>
              <w:t>High</w:t>
            </w:r>
            <w:r w:rsidRPr="00CC5347">
              <w:rPr>
                <w:sz w:val="16"/>
                <w:szCs w:val="16"/>
              </w:rPr>
              <w:t xml:space="preserve"> degree of harm</w:t>
            </w:r>
          </w:p>
        </w:tc>
        <w:tc>
          <w:tcPr>
            <w:tcW w:w="1417" w:type="dxa"/>
            <w:tcBorders>
              <w:bottom w:val="single" w:sz="4" w:space="0" w:color="auto"/>
            </w:tcBorders>
            <w:shd w:val="clear" w:color="auto" w:fill="FF5050"/>
            <w:vAlign w:val="center"/>
          </w:tcPr>
          <w:p w:rsidR="005B0685" w:rsidRPr="00CC5347" w:rsidRDefault="005B0685" w:rsidP="00CC5347">
            <w:pPr>
              <w:tabs>
                <w:tab w:val="left" w:pos="1134"/>
              </w:tabs>
              <w:jc w:val="center"/>
              <w:rPr>
                <w:b/>
                <w:sz w:val="16"/>
                <w:szCs w:val="16"/>
              </w:rPr>
            </w:pPr>
            <w:r w:rsidRPr="00CC5347">
              <w:rPr>
                <w:b/>
                <w:sz w:val="16"/>
                <w:szCs w:val="16"/>
              </w:rPr>
              <w:t>H</w:t>
            </w:r>
          </w:p>
        </w:tc>
      </w:tr>
      <w:tr w:rsidR="00A44E69" w:rsidRPr="00CC5347" w:rsidTr="00CC5347">
        <w:trPr>
          <w:trHeight w:val="340"/>
        </w:trPr>
        <w:tc>
          <w:tcPr>
            <w:tcW w:w="4928" w:type="dxa"/>
            <w:vAlign w:val="center"/>
          </w:tcPr>
          <w:p w:rsidR="005B0685" w:rsidRPr="00CC5347" w:rsidRDefault="005B0685" w:rsidP="00CC5347">
            <w:pPr>
              <w:tabs>
                <w:tab w:val="left" w:pos="1134"/>
              </w:tabs>
              <w:rPr>
                <w:b/>
                <w:sz w:val="16"/>
                <w:szCs w:val="16"/>
              </w:rPr>
            </w:pPr>
            <w:r w:rsidRPr="00CC5347">
              <w:rPr>
                <w:b/>
                <w:sz w:val="16"/>
                <w:szCs w:val="16"/>
              </w:rPr>
              <w:t xml:space="preserve">Unlikely </w:t>
            </w:r>
            <w:r w:rsidRPr="00CC5347">
              <w:rPr>
                <w:sz w:val="16"/>
                <w:szCs w:val="16"/>
              </w:rPr>
              <w:t>to occur</w:t>
            </w:r>
            <w:r w:rsidRPr="00CC5347">
              <w:rPr>
                <w:b/>
                <w:sz w:val="16"/>
                <w:szCs w:val="16"/>
              </w:rPr>
              <w:t xml:space="preserve"> </w:t>
            </w:r>
            <w:r w:rsidRPr="00CC5347">
              <w:rPr>
                <w:sz w:val="16"/>
                <w:szCs w:val="16"/>
              </w:rPr>
              <w:t xml:space="preserve">x </w:t>
            </w:r>
            <w:r w:rsidRPr="00CC5347">
              <w:rPr>
                <w:b/>
                <w:sz w:val="16"/>
                <w:szCs w:val="16"/>
              </w:rPr>
              <w:t xml:space="preserve">High </w:t>
            </w:r>
            <w:r w:rsidRPr="00CC5347">
              <w:rPr>
                <w:sz w:val="16"/>
                <w:szCs w:val="16"/>
              </w:rPr>
              <w:t>degree of harm</w:t>
            </w:r>
          </w:p>
        </w:tc>
        <w:tc>
          <w:tcPr>
            <w:tcW w:w="1417" w:type="dxa"/>
            <w:shd w:val="clear" w:color="auto" w:fill="FFCC00"/>
            <w:vAlign w:val="center"/>
          </w:tcPr>
          <w:p w:rsidR="005B0685" w:rsidRPr="00CC5347" w:rsidRDefault="005B0685" w:rsidP="00CC5347">
            <w:pPr>
              <w:tabs>
                <w:tab w:val="left" w:pos="1134"/>
              </w:tabs>
              <w:jc w:val="center"/>
              <w:rPr>
                <w:b/>
                <w:sz w:val="16"/>
                <w:szCs w:val="16"/>
              </w:rPr>
            </w:pPr>
            <w:r w:rsidRPr="00CC5347">
              <w:rPr>
                <w:b/>
                <w:sz w:val="16"/>
                <w:szCs w:val="16"/>
              </w:rPr>
              <w:t>M</w:t>
            </w:r>
          </w:p>
        </w:tc>
      </w:tr>
      <w:tr w:rsidR="00A44E69" w:rsidRPr="00CC5347" w:rsidTr="00CC5347">
        <w:trPr>
          <w:trHeight w:val="340"/>
        </w:trPr>
        <w:tc>
          <w:tcPr>
            <w:tcW w:w="4928" w:type="dxa"/>
            <w:vAlign w:val="center"/>
          </w:tcPr>
          <w:p w:rsidR="005B0685" w:rsidRPr="00CC5347" w:rsidRDefault="005B0685" w:rsidP="00CC5347">
            <w:pPr>
              <w:tabs>
                <w:tab w:val="left" w:pos="1134"/>
              </w:tabs>
              <w:rPr>
                <w:b/>
                <w:sz w:val="16"/>
                <w:szCs w:val="16"/>
              </w:rPr>
            </w:pPr>
            <w:r w:rsidRPr="00CC5347">
              <w:rPr>
                <w:b/>
                <w:sz w:val="16"/>
                <w:szCs w:val="16"/>
              </w:rPr>
              <w:t xml:space="preserve">Likely </w:t>
            </w:r>
            <w:r w:rsidRPr="00CC5347">
              <w:rPr>
                <w:sz w:val="16"/>
                <w:szCs w:val="16"/>
              </w:rPr>
              <w:t>to occur x</w:t>
            </w:r>
            <w:r w:rsidRPr="00CC5347">
              <w:rPr>
                <w:b/>
                <w:sz w:val="16"/>
                <w:szCs w:val="16"/>
              </w:rPr>
              <w:t xml:space="preserve"> Medium </w:t>
            </w:r>
            <w:r w:rsidRPr="00CC5347">
              <w:rPr>
                <w:sz w:val="16"/>
                <w:szCs w:val="16"/>
              </w:rPr>
              <w:t>degree of harm</w:t>
            </w:r>
          </w:p>
        </w:tc>
        <w:tc>
          <w:tcPr>
            <w:tcW w:w="1417" w:type="dxa"/>
            <w:shd w:val="clear" w:color="auto" w:fill="FFCC00"/>
            <w:vAlign w:val="center"/>
          </w:tcPr>
          <w:p w:rsidR="005B0685" w:rsidRPr="00CC5347" w:rsidRDefault="005B0685" w:rsidP="00CC5347">
            <w:pPr>
              <w:tabs>
                <w:tab w:val="left" w:pos="1134"/>
              </w:tabs>
              <w:jc w:val="center"/>
              <w:rPr>
                <w:b/>
                <w:sz w:val="16"/>
                <w:szCs w:val="16"/>
              </w:rPr>
            </w:pPr>
            <w:r w:rsidRPr="00CC5347">
              <w:rPr>
                <w:b/>
                <w:sz w:val="16"/>
                <w:szCs w:val="16"/>
              </w:rPr>
              <w:t>M</w:t>
            </w:r>
          </w:p>
        </w:tc>
      </w:tr>
      <w:tr w:rsidR="00A44E69" w:rsidRPr="00CC5347" w:rsidTr="00CC5347">
        <w:trPr>
          <w:trHeight w:val="340"/>
        </w:trPr>
        <w:tc>
          <w:tcPr>
            <w:tcW w:w="4928" w:type="dxa"/>
            <w:vAlign w:val="center"/>
          </w:tcPr>
          <w:p w:rsidR="005B0685" w:rsidRPr="00CC5347" w:rsidRDefault="005B0685" w:rsidP="00CC5347">
            <w:pPr>
              <w:tabs>
                <w:tab w:val="left" w:pos="1134"/>
              </w:tabs>
              <w:rPr>
                <w:b/>
                <w:sz w:val="16"/>
                <w:szCs w:val="16"/>
              </w:rPr>
            </w:pPr>
            <w:r w:rsidRPr="00CC5347">
              <w:rPr>
                <w:b/>
                <w:sz w:val="16"/>
                <w:szCs w:val="16"/>
              </w:rPr>
              <w:t xml:space="preserve">Unlikely </w:t>
            </w:r>
            <w:r w:rsidRPr="00CC5347">
              <w:rPr>
                <w:sz w:val="16"/>
                <w:szCs w:val="16"/>
              </w:rPr>
              <w:t>to occur x</w:t>
            </w:r>
            <w:r w:rsidRPr="00CC5347">
              <w:rPr>
                <w:b/>
                <w:sz w:val="16"/>
                <w:szCs w:val="16"/>
              </w:rPr>
              <w:t xml:space="preserve"> Medium </w:t>
            </w:r>
            <w:r w:rsidRPr="00CC5347">
              <w:rPr>
                <w:sz w:val="16"/>
                <w:szCs w:val="16"/>
              </w:rPr>
              <w:t>degree of harm</w:t>
            </w:r>
          </w:p>
        </w:tc>
        <w:tc>
          <w:tcPr>
            <w:tcW w:w="1417" w:type="dxa"/>
            <w:tcBorders>
              <w:bottom w:val="single" w:sz="4" w:space="0" w:color="auto"/>
            </w:tcBorders>
            <w:shd w:val="clear" w:color="auto" w:fill="FFCC00"/>
            <w:vAlign w:val="center"/>
          </w:tcPr>
          <w:p w:rsidR="005B0685" w:rsidRPr="00CC5347" w:rsidRDefault="005B0685" w:rsidP="00CC5347">
            <w:pPr>
              <w:tabs>
                <w:tab w:val="left" w:pos="1134"/>
              </w:tabs>
              <w:jc w:val="center"/>
              <w:rPr>
                <w:b/>
                <w:sz w:val="16"/>
                <w:szCs w:val="16"/>
              </w:rPr>
            </w:pPr>
            <w:r w:rsidRPr="00CC5347">
              <w:rPr>
                <w:b/>
                <w:sz w:val="16"/>
                <w:szCs w:val="16"/>
              </w:rPr>
              <w:t>M</w:t>
            </w:r>
          </w:p>
        </w:tc>
      </w:tr>
      <w:tr w:rsidR="00A44E69" w:rsidRPr="00CC5347" w:rsidTr="00CC5347">
        <w:trPr>
          <w:trHeight w:val="340"/>
        </w:trPr>
        <w:tc>
          <w:tcPr>
            <w:tcW w:w="4928" w:type="dxa"/>
            <w:vAlign w:val="center"/>
          </w:tcPr>
          <w:p w:rsidR="005B0685" w:rsidRPr="00CC5347" w:rsidRDefault="005B0685" w:rsidP="00CC5347">
            <w:pPr>
              <w:tabs>
                <w:tab w:val="left" w:pos="1134"/>
              </w:tabs>
              <w:rPr>
                <w:b/>
                <w:sz w:val="16"/>
                <w:szCs w:val="16"/>
              </w:rPr>
            </w:pPr>
            <w:r w:rsidRPr="00CC5347">
              <w:rPr>
                <w:b/>
                <w:sz w:val="16"/>
                <w:szCs w:val="16"/>
              </w:rPr>
              <w:t xml:space="preserve">Likely </w:t>
            </w:r>
            <w:r w:rsidRPr="00CC5347">
              <w:rPr>
                <w:sz w:val="16"/>
                <w:szCs w:val="16"/>
              </w:rPr>
              <w:t>to occur x</w:t>
            </w:r>
            <w:r w:rsidRPr="00CC5347">
              <w:rPr>
                <w:b/>
                <w:sz w:val="16"/>
                <w:szCs w:val="16"/>
              </w:rPr>
              <w:t xml:space="preserve"> Low </w:t>
            </w:r>
            <w:r w:rsidRPr="00CC5347">
              <w:rPr>
                <w:sz w:val="16"/>
                <w:szCs w:val="16"/>
              </w:rPr>
              <w:t>degree of harm</w:t>
            </w:r>
          </w:p>
        </w:tc>
        <w:tc>
          <w:tcPr>
            <w:tcW w:w="1417" w:type="dxa"/>
            <w:shd w:val="clear" w:color="auto" w:fill="33CC33"/>
            <w:vAlign w:val="center"/>
          </w:tcPr>
          <w:p w:rsidR="005B0685" w:rsidRPr="00CC5347" w:rsidRDefault="005B0685" w:rsidP="00CC5347">
            <w:pPr>
              <w:tabs>
                <w:tab w:val="left" w:pos="1134"/>
              </w:tabs>
              <w:jc w:val="center"/>
              <w:rPr>
                <w:b/>
                <w:sz w:val="16"/>
                <w:szCs w:val="16"/>
              </w:rPr>
            </w:pPr>
            <w:r w:rsidRPr="00CC5347">
              <w:rPr>
                <w:b/>
                <w:sz w:val="16"/>
                <w:szCs w:val="16"/>
              </w:rPr>
              <w:t>L</w:t>
            </w:r>
          </w:p>
        </w:tc>
      </w:tr>
      <w:tr w:rsidR="00A44E69" w:rsidRPr="00CC5347" w:rsidTr="00CC5347">
        <w:trPr>
          <w:trHeight w:val="340"/>
        </w:trPr>
        <w:tc>
          <w:tcPr>
            <w:tcW w:w="4928" w:type="dxa"/>
            <w:vAlign w:val="center"/>
          </w:tcPr>
          <w:p w:rsidR="005B0685" w:rsidRPr="00CC5347" w:rsidRDefault="005B0685" w:rsidP="00CC5347">
            <w:pPr>
              <w:tabs>
                <w:tab w:val="left" w:pos="1134"/>
              </w:tabs>
              <w:rPr>
                <w:b/>
                <w:sz w:val="16"/>
                <w:szCs w:val="16"/>
              </w:rPr>
            </w:pPr>
            <w:r w:rsidRPr="00CC5347">
              <w:rPr>
                <w:b/>
                <w:sz w:val="16"/>
                <w:szCs w:val="16"/>
              </w:rPr>
              <w:t xml:space="preserve">Unlikely </w:t>
            </w:r>
            <w:r w:rsidRPr="00CC5347">
              <w:rPr>
                <w:sz w:val="16"/>
                <w:szCs w:val="16"/>
              </w:rPr>
              <w:t>to occur</w:t>
            </w:r>
            <w:r w:rsidRPr="00CC5347">
              <w:rPr>
                <w:b/>
                <w:sz w:val="16"/>
                <w:szCs w:val="16"/>
              </w:rPr>
              <w:t xml:space="preserve"> </w:t>
            </w:r>
            <w:r w:rsidRPr="00CC5347">
              <w:rPr>
                <w:sz w:val="16"/>
                <w:szCs w:val="16"/>
              </w:rPr>
              <w:t>x</w:t>
            </w:r>
            <w:r w:rsidRPr="00CC5347">
              <w:rPr>
                <w:b/>
                <w:sz w:val="16"/>
                <w:szCs w:val="16"/>
              </w:rPr>
              <w:t xml:space="preserve"> Low </w:t>
            </w:r>
            <w:r w:rsidRPr="00CC5347">
              <w:rPr>
                <w:sz w:val="16"/>
                <w:szCs w:val="16"/>
              </w:rPr>
              <w:t>degree of harm (insignificant/trivial)</w:t>
            </w:r>
          </w:p>
        </w:tc>
        <w:tc>
          <w:tcPr>
            <w:tcW w:w="1417" w:type="dxa"/>
            <w:shd w:val="clear" w:color="auto" w:fill="33CC33"/>
            <w:vAlign w:val="center"/>
          </w:tcPr>
          <w:p w:rsidR="005B0685" w:rsidRPr="00CC5347" w:rsidRDefault="005B0685" w:rsidP="00CC5347">
            <w:pPr>
              <w:tabs>
                <w:tab w:val="left" w:pos="1134"/>
              </w:tabs>
              <w:jc w:val="center"/>
              <w:rPr>
                <w:b/>
                <w:sz w:val="16"/>
                <w:szCs w:val="16"/>
              </w:rPr>
            </w:pPr>
            <w:r w:rsidRPr="00CC5347">
              <w:rPr>
                <w:b/>
                <w:sz w:val="16"/>
                <w:szCs w:val="16"/>
              </w:rPr>
              <w:t>L</w:t>
            </w:r>
          </w:p>
        </w:tc>
      </w:tr>
    </w:tbl>
    <w:p w:rsidR="007C5DAB" w:rsidRDefault="00555E5B" w:rsidP="00693D7D">
      <w:pPr>
        <w:tabs>
          <w:tab w:val="left" w:pos="1134"/>
        </w:tabs>
        <w:jc w:val="both"/>
        <w:rPr>
          <w:sz w:val="18"/>
        </w:rPr>
      </w:pPr>
      <w:r>
        <w:rPr>
          <w:szCs w:val="24"/>
        </w:rPr>
        <w:br w:type="textWrapping" w:clear="all"/>
      </w:r>
    </w:p>
    <w:p w:rsidR="00413FE3" w:rsidRDefault="00413FE3" w:rsidP="00F43FA9">
      <w:pPr>
        <w:tabs>
          <w:tab w:val="left" w:pos="1134"/>
        </w:tabs>
        <w:jc w:val="both"/>
        <w:rPr>
          <w:sz w:val="18"/>
        </w:rPr>
        <w:sectPr w:rsidR="00413FE3" w:rsidSect="00EE5330">
          <w:headerReference w:type="even" r:id="rId8"/>
          <w:headerReference w:type="default" r:id="rId9"/>
          <w:footerReference w:type="even" r:id="rId10"/>
          <w:footerReference w:type="default" r:id="rId11"/>
          <w:headerReference w:type="first" r:id="rId12"/>
          <w:footerReference w:type="first" r:id="rId13"/>
          <w:pgSz w:w="11907" w:h="16840" w:code="9"/>
          <w:pgMar w:top="993" w:right="1138" w:bottom="734" w:left="1138" w:header="720" w:footer="687"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11"/>
        <w:gridCol w:w="8069"/>
        <w:gridCol w:w="3318"/>
      </w:tblGrid>
      <w:tr w:rsidR="00C5315C" w:rsidRPr="00CC5347" w:rsidDel="00C41BBA" w:rsidTr="00CC5347">
        <w:trPr>
          <w:trHeight w:val="985"/>
        </w:trPr>
        <w:tc>
          <w:tcPr>
            <w:tcW w:w="2410" w:type="dxa"/>
            <w:tcBorders>
              <w:bottom w:val="single" w:sz="4" w:space="0" w:color="auto"/>
            </w:tcBorders>
            <w:vAlign w:val="center"/>
          </w:tcPr>
          <w:p w:rsidR="00C5315C" w:rsidRPr="00CC5347" w:rsidRDefault="00C5315C" w:rsidP="00CC5347">
            <w:pPr>
              <w:tabs>
                <w:tab w:val="left" w:pos="1134"/>
              </w:tabs>
              <w:ind w:left="567" w:hanging="567"/>
              <w:rPr>
                <w:sz w:val="20"/>
              </w:rPr>
            </w:pPr>
          </w:p>
          <w:p w:rsidR="00C5315C" w:rsidRPr="00CC5347" w:rsidRDefault="00C5315C" w:rsidP="00637413">
            <w:pPr>
              <w:tabs>
                <w:tab w:val="left" w:pos="1134"/>
              </w:tabs>
              <w:rPr>
                <w:b/>
                <w:noProof/>
                <w:szCs w:val="24"/>
              </w:rPr>
            </w:pPr>
            <w:r w:rsidRPr="00CC5347">
              <w:rPr>
                <w:b/>
                <w:noProof/>
                <w:szCs w:val="24"/>
              </w:rPr>
              <w:t xml:space="preserve">RA Ref: </w:t>
            </w:r>
          </w:p>
        </w:tc>
        <w:tc>
          <w:tcPr>
            <w:tcW w:w="9780" w:type="dxa"/>
            <w:gridSpan w:val="2"/>
            <w:tcBorders>
              <w:bottom w:val="single" w:sz="4" w:space="0" w:color="auto"/>
            </w:tcBorders>
          </w:tcPr>
          <w:p w:rsidR="00C5315C" w:rsidRPr="00CC5347" w:rsidRDefault="00C5315C" w:rsidP="00CC5347">
            <w:pPr>
              <w:tabs>
                <w:tab w:val="left" w:pos="1134"/>
              </w:tabs>
              <w:jc w:val="center"/>
              <w:rPr>
                <w:b/>
                <w:noProof/>
                <w:szCs w:val="24"/>
              </w:rPr>
            </w:pPr>
          </w:p>
          <w:p w:rsidR="00C5315C" w:rsidRPr="00CC5347" w:rsidRDefault="00C5315C" w:rsidP="00CC5347">
            <w:pPr>
              <w:tabs>
                <w:tab w:val="left" w:pos="1134"/>
              </w:tabs>
              <w:jc w:val="center"/>
              <w:rPr>
                <w:b/>
                <w:noProof/>
                <w:szCs w:val="24"/>
              </w:rPr>
            </w:pPr>
            <w:r w:rsidRPr="00CC5347">
              <w:rPr>
                <w:b/>
                <w:noProof/>
                <w:szCs w:val="24"/>
              </w:rPr>
              <w:t>Work Activity Risk Assessment</w:t>
            </w:r>
          </w:p>
          <w:p w:rsidR="00C5315C" w:rsidRPr="00CC5347" w:rsidRDefault="00C5315C" w:rsidP="00CC5347">
            <w:pPr>
              <w:tabs>
                <w:tab w:val="left" w:pos="1134"/>
              </w:tabs>
              <w:ind w:left="567" w:hanging="567"/>
              <w:jc w:val="both"/>
              <w:rPr>
                <w:sz w:val="20"/>
              </w:rPr>
            </w:pPr>
          </w:p>
        </w:tc>
        <w:tc>
          <w:tcPr>
            <w:tcW w:w="3318" w:type="dxa"/>
            <w:tcBorders>
              <w:bottom w:val="single" w:sz="4" w:space="0" w:color="auto"/>
            </w:tcBorders>
            <w:shd w:val="clear" w:color="auto" w:fill="3333FF"/>
            <w:vAlign w:val="center"/>
          </w:tcPr>
          <w:p w:rsidR="00C5315C" w:rsidRPr="00CC5347" w:rsidDel="00C41BBA" w:rsidRDefault="00C5315C" w:rsidP="00CC5347">
            <w:pPr>
              <w:shd w:val="clear" w:color="auto" w:fill="3333FF"/>
              <w:tabs>
                <w:tab w:val="left" w:pos="1134"/>
              </w:tabs>
              <w:jc w:val="center"/>
              <w:rPr>
                <w:b/>
                <w:noProof/>
                <w:color w:val="FFFFFF"/>
                <w:sz w:val="36"/>
                <w:szCs w:val="36"/>
                <w:shd w:val="clear" w:color="auto" w:fill="008000"/>
              </w:rPr>
            </w:pPr>
            <w:r w:rsidRPr="00CC5347">
              <w:rPr>
                <w:b/>
                <w:color w:val="FFFFFF"/>
                <w:sz w:val="36"/>
                <w:szCs w:val="36"/>
              </w:rPr>
              <w:t>Form RA/03</w:t>
            </w:r>
          </w:p>
        </w:tc>
      </w:tr>
      <w:tr w:rsidR="004E3E6D" w:rsidRPr="00CC5347" w:rsidDel="00C41BBA" w:rsidTr="00CC5347">
        <w:trPr>
          <w:trHeight w:val="603"/>
        </w:trPr>
        <w:tc>
          <w:tcPr>
            <w:tcW w:w="2410" w:type="dxa"/>
            <w:shd w:val="clear" w:color="auto" w:fill="3333FF"/>
            <w:vAlign w:val="center"/>
          </w:tcPr>
          <w:p w:rsidR="004E3E6D" w:rsidRPr="00CC5347" w:rsidRDefault="004E3E6D" w:rsidP="00CC5347">
            <w:pPr>
              <w:tabs>
                <w:tab w:val="left" w:pos="1134"/>
              </w:tabs>
              <w:rPr>
                <w:b/>
                <w:color w:val="FFFFFF"/>
                <w:szCs w:val="24"/>
              </w:rPr>
            </w:pPr>
            <w:r w:rsidRPr="00CC5347">
              <w:rPr>
                <w:b/>
                <w:color w:val="FFFFFF"/>
                <w:szCs w:val="24"/>
              </w:rPr>
              <w:t>Assessment Date</w:t>
            </w:r>
          </w:p>
        </w:tc>
        <w:tc>
          <w:tcPr>
            <w:tcW w:w="1711" w:type="dxa"/>
            <w:shd w:val="clear" w:color="auto" w:fill="auto"/>
            <w:vAlign w:val="center"/>
          </w:tcPr>
          <w:p w:rsidR="004E3E6D" w:rsidRPr="00CC5347" w:rsidRDefault="00C54D82" w:rsidP="00CC5347">
            <w:pPr>
              <w:tabs>
                <w:tab w:val="left" w:pos="1134"/>
              </w:tabs>
              <w:rPr>
                <w:szCs w:val="24"/>
              </w:rPr>
            </w:pPr>
            <w:r>
              <w:rPr>
                <w:szCs w:val="24"/>
              </w:rPr>
              <w:t>11.3</w:t>
            </w:r>
            <w:r w:rsidR="00973358">
              <w:rPr>
                <w:szCs w:val="24"/>
              </w:rPr>
              <w:t>.19</w:t>
            </w:r>
          </w:p>
        </w:tc>
        <w:tc>
          <w:tcPr>
            <w:tcW w:w="8069" w:type="dxa"/>
            <w:vMerge w:val="restart"/>
            <w:shd w:val="clear" w:color="auto" w:fill="auto"/>
          </w:tcPr>
          <w:p w:rsidR="004E3E6D" w:rsidRPr="00CC5347" w:rsidRDefault="00E90951" w:rsidP="00CC5347">
            <w:pPr>
              <w:tabs>
                <w:tab w:val="left" w:pos="1134"/>
              </w:tabs>
              <w:rPr>
                <w:szCs w:val="24"/>
              </w:rPr>
            </w:pPr>
            <w:r w:rsidRPr="00CC5347">
              <w:rPr>
                <w:b/>
                <w:szCs w:val="24"/>
              </w:rPr>
              <w:t>Work Activity being assessed:</w:t>
            </w:r>
            <w:r w:rsidR="00BA5E98" w:rsidRPr="00CC5347">
              <w:rPr>
                <w:b/>
                <w:szCs w:val="24"/>
              </w:rPr>
              <w:t xml:space="preserve"> </w:t>
            </w:r>
            <w:r w:rsidR="00C87AD1" w:rsidRPr="00DC79EE">
              <w:rPr>
                <w:b/>
                <w:szCs w:val="24"/>
              </w:rPr>
              <w:t>Traffic Management</w:t>
            </w:r>
          </w:p>
        </w:tc>
        <w:tc>
          <w:tcPr>
            <w:tcW w:w="3318" w:type="dxa"/>
            <w:vMerge w:val="restart"/>
            <w:shd w:val="clear" w:color="auto" w:fill="auto"/>
          </w:tcPr>
          <w:p w:rsidR="004E3E6D" w:rsidRPr="00CC5347" w:rsidRDefault="00E90951" w:rsidP="00CC5347">
            <w:pPr>
              <w:tabs>
                <w:tab w:val="left" w:pos="1134"/>
              </w:tabs>
              <w:rPr>
                <w:b/>
                <w:szCs w:val="24"/>
              </w:rPr>
            </w:pPr>
            <w:r w:rsidRPr="00CC5347">
              <w:rPr>
                <w:b/>
                <w:szCs w:val="24"/>
              </w:rPr>
              <w:t>Assessors:</w:t>
            </w:r>
            <w:r w:rsidR="00973358">
              <w:rPr>
                <w:b/>
                <w:szCs w:val="24"/>
              </w:rPr>
              <w:t xml:space="preserve"> </w:t>
            </w:r>
            <w:r w:rsidR="00C54D82">
              <w:rPr>
                <w:b/>
                <w:szCs w:val="24"/>
              </w:rPr>
              <w:t>PCP</w:t>
            </w:r>
          </w:p>
        </w:tc>
      </w:tr>
      <w:tr w:rsidR="004E3E6D" w:rsidRPr="00CC5347" w:rsidDel="00C41BBA" w:rsidTr="00CC5347">
        <w:trPr>
          <w:trHeight w:val="568"/>
        </w:trPr>
        <w:tc>
          <w:tcPr>
            <w:tcW w:w="2410" w:type="dxa"/>
            <w:tcBorders>
              <w:bottom w:val="single" w:sz="12" w:space="0" w:color="auto"/>
            </w:tcBorders>
            <w:shd w:val="clear" w:color="auto" w:fill="3333FF"/>
            <w:vAlign w:val="center"/>
          </w:tcPr>
          <w:p w:rsidR="004E3E6D" w:rsidRPr="00CC5347" w:rsidRDefault="004E3E6D" w:rsidP="00CC5347">
            <w:pPr>
              <w:tabs>
                <w:tab w:val="left" w:pos="1134"/>
              </w:tabs>
              <w:rPr>
                <w:b/>
                <w:color w:val="FFFFFF"/>
                <w:szCs w:val="24"/>
              </w:rPr>
            </w:pPr>
            <w:r w:rsidRPr="00CC5347">
              <w:rPr>
                <w:b/>
                <w:color w:val="FFFFFF"/>
                <w:szCs w:val="24"/>
              </w:rPr>
              <w:t>Review Date</w:t>
            </w:r>
          </w:p>
        </w:tc>
        <w:tc>
          <w:tcPr>
            <w:tcW w:w="1711" w:type="dxa"/>
            <w:tcBorders>
              <w:bottom w:val="single" w:sz="12" w:space="0" w:color="auto"/>
            </w:tcBorders>
            <w:shd w:val="clear" w:color="auto" w:fill="auto"/>
            <w:vAlign w:val="center"/>
          </w:tcPr>
          <w:p w:rsidR="004E3E6D" w:rsidRPr="00CC5347" w:rsidDel="00E76167" w:rsidRDefault="00C54D82" w:rsidP="00C54D82">
            <w:pPr>
              <w:tabs>
                <w:tab w:val="left" w:pos="1134"/>
              </w:tabs>
              <w:rPr>
                <w:szCs w:val="24"/>
              </w:rPr>
            </w:pPr>
            <w:r>
              <w:rPr>
                <w:szCs w:val="24"/>
              </w:rPr>
              <w:t>11.3</w:t>
            </w:r>
            <w:r>
              <w:rPr>
                <w:szCs w:val="24"/>
              </w:rPr>
              <w:t>.20</w:t>
            </w:r>
          </w:p>
        </w:tc>
        <w:tc>
          <w:tcPr>
            <w:tcW w:w="8069" w:type="dxa"/>
            <w:vMerge/>
            <w:tcBorders>
              <w:bottom w:val="single" w:sz="12" w:space="0" w:color="auto"/>
            </w:tcBorders>
            <w:shd w:val="clear" w:color="auto" w:fill="auto"/>
            <w:vAlign w:val="center"/>
          </w:tcPr>
          <w:p w:rsidR="004E3E6D" w:rsidRPr="00CC5347" w:rsidRDefault="004E3E6D" w:rsidP="00CC5347">
            <w:pPr>
              <w:tabs>
                <w:tab w:val="left" w:pos="1134"/>
              </w:tabs>
              <w:jc w:val="center"/>
              <w:rPr>
                <w:szCs w:val="24"/>
              </w:rPr>
            </w:pPr>
          </w:p>
        </w:tc>
        <w:tc>
          <w:tcPr>
            <w:tcW w:w="3318" w:type="dxa"/>
            <w:vMerge/>
            <w:tcBorders>
              <w:bottom w:val="single" w:sz="12" w:space="0" w:color="auto"/>
            </w:tcBorders>
            <w:shd w:val="clear" w:color="auto" w:fill="auto"/>
            <w:vAlign w:val="center"/>
          </w:tcPr>
          <w:p w:rsidR="004E3E6D" w:rsidRPr="00CC5347" w:rsidRDefault="004E3E6D" w:rsidP="00CC5347">
            <w:pPr>
              <w:tabs>
                <w:tab w:val="left" w:pos="1134"/>
              </w:tabs>
              <w:jc w:val="center"/>
              <w:rPr>
                <w:szCs w:val="24"/>
              </w:rPr>
            </w:pPr>
          </w:p>
        </w:tc>
      </w:tr>
    </w:tbl>
    <w:p w:rsidR="00F94ED8" w:rsidRDefault="00F94ED8"/>
    <w:tbl>
      <w:tblPr>
        <w:tblW w:w="155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861"/>
        <w:gridCol w:w="4384"/>
        <w:gridCol w:w="4394"/>
        <w:gridCol w:w="992"/>
        <w:gridCol w:w="851"/>
        <w:gridCol w:w="766"/>
      </w:tblGrid>
      <w:tr w:rsidR="00C70925" w:rsidRPr="00CC5347" w:rsidDel="00C41BBA" w:rsidTr="00892FB3">
        <w:trPr>
          <w:trHeight w:val="528"/>
          <w:tblHeader/>
        </w:trPr>
        <w:tc>
          <w:tcPr>
            <w:tcW w:w="709" w:type="dxa"/>
            <w:vMerge w:val="restart"/>
            <w:tcBorders>
              <w:top w:val="single" w:sz="12" w:space="0" w:color="auto"/>
            </w:tcBorders>
            <w:shd w:val="clear" w:color="auto" w:fill="3333FF"/>
            <w:vAlign w:val="center"/>
          </w:tcPr>
          <w:p w:rsidR="00C70925" w:rsidRPr="00CC5347" w:rsidRDefault="00C70925" w:rsidP="00CC5347">
            <w:pPr>
              <w:tabs>
                <w:tab w:val="left" w:pos="1134"/>
              </w:tabs>
              <w:rPr>
                <w:color w:val="FFFFFF"/>
                <w:sz w:val="20"/>
              </w:rPr>
            </w:pPr>
            <w:r w:rsidRPr="00CC5347">
              <w:rPr>
                <w:color w:val="FFFFFF"/>
                <w:sz w:val="20"/>
              </w:rPr>
              <w:t>Item No.</w:t>
            </w:r>
          </w:p>
        </w:tc>
        <w:tc>
          <w:tcPr>
            <w:tcW w:w="2551" w:type="dxa"/>
            <w:vMerge w:val="restart"/>
            <w:tcBorders>
              <w:top w:val="single" w:sz="12" w:space="0" w:color="auto"/>
            </w:tcBorders>
            <w:shd w:val="clear" w:color="auto" w:fill="3333FF"/>
            <w:vAlign w:val="center"/>
          </w:tcPr>
          <w:p w:rsidR="00C70925" w:rsidRPr="00CC5347" w:rsidRDefault="00C70925" w:rsidP="00CC5347">
            <w:pPr>
              <w:tabs>
                <w:tab w:val="left" w:pos="1134"/>
              </w:tabs>
              <w:jc w:val="center"/>
              <w:rPr>
                <w:b/>
                <w:color w:val="FFFFFF"/>
                <w:sz w:val="20"/>
              </w:rPr>
            </w:pPr>
            <w:r w:rsidRPr="00CC5347">
              <w:rPr>
                <w:b/>
                <w:color w:val="FFFFFF"/>
                <w:sz w:val="20"/>
              </w:rPr>
              <w:t>Main Hazards</w:t>
            </w:r>
          </w:p>
          <w:p w:rsidR="00C70925" w:rsidRPr="00CC5347" w:rsidDel="00E76167" w:rsidRDefault="00C70925" w:rsidP="00CC5347">
            <w:pPr>
              <w:tabs>
                <w:tab w:val="left" w:pos="1134"/>
              </w:tabs>
              <w:jc w:val="center"/>
              <w:rPr>
                <w:color w:val="FFFFFF"/>
                <w:sz w:val="18"/>
                <w:szCs w:val="18"/>
              </w:rPr>
            </w:pPr>
            <w:r w:rsidRPr="00CC5347">
              <w:rPr>
                <w:color w:val="FFFFFF"/>
                <w:sz w:val="18"/>
                <w:szCs w:val="18"/>
              </w:rPr>
              <w:t>(</w:t>
            </w:r>
            <w:r w:rsidR="002B43B8" w:rsidRPr="00CC5347">
              <w:rPr>
                <w:color w:val="FFFFFF"/>
                <w:sz w:val="18"/>
                <w:szCs w:val="18"/>
              </w:rPr>
              <w:t>S</w:t>
            </w:r>
            <w:r w:rsidRPr="00CC5347">
              <w:rPr>
                <w:color w:val="FFFFFF"/>
                <w:sz w:val="18"/>
                <w:szCs w:val="18"/>
              </w:rPr>
              <w:t>omething with the potential to cause harm)</w:t>
            </w:r>
          </w:p>
        </w:tc>
        <w:tc>
          <w:tcPr>
            <w:tcW w:w="861" w:type="dxa"/>
            <w:vMerge w:val="restart"/>
            <w:tcBorders>
              <w:top w:val="single" w:sz="12" w:space="0" w:color="auto"/>
            </w:tcBorders>
            <w:shd w:val="clear" w:color="auto" w:fill="3333FF"/>
          </w:tcPr>
          <w:p w:rsidR="00C70925" w:rsidRPr="00CC5347" w:rsidRDefault="00C70925" w:rsidP="00CC5347">
            <w:pPr>
              <w:tabs>
                <w:tab w:val="left" w:pos="1134"/>
              </w:tabs>
              <w:jc w:val="center"/>
              <w:rPr>
                <w:b/>
                <w:color w:val="FFFFFF"/>
                <w:sz w:val="20"/>
              </w:rPr>
            </w:pPr>
            <w:r w:rsidRPr="00CC5347">
              <w:rPr>
                <w:b/>
                <w:color w:val="FFFFFF"/>
                <w:sz w:val="20"/>
              </w:rPr>
              <w:t>Risk</w:t>
            </w:r>
          </w:p>
          <w:p w:rsidR="00C70925" w:rsidRPr="00CC5347" w:rsidRDefault="00C70925" w:rsidP="00CC5347">
            <w:pPr>
              <w:tabs>
                <w:tab w:val="left" w:pos="1134"/>
              </w:tabs>
              <w:jc w:val="center"/>
              <w:rPr>
                <w:szCs w:val="24"/>
              </w:rPr>
            </w:pPr>
            <w:r w:rsidRPr="00CC5347">
              <w:rPr>
                <w:color w:val="FFFFFF"/>
                <w:sz w:val="20"/>
              </w:rPr>
              <w:t>[H,M,L]</w:t>
            </w:r>
          </w:p>
        </w:tc>
        <w:tc>
          <w:tcPr>
            <w:tcW w:w="4384" w:type="dxa"/>
            <w:vMerge w:val="restart"/>
            <w:tcBorders>
              <w:top w:val="single" w:sz="12" w:space="0" w:color="auto"/>
            </w:tcBorders>
            <w:shd w:val="clear" w:color="auto" w:fill="3333FF"/>
          </w:tcPr>
          <w:p w:rsidR="00C70925" w:rsidRPr="00CC5347" w:rsidRDefault="00C70925" w:rsidP="00CC5347">
            <w:pPr>
              <w:tabs>
                <w:tab w:val="left" w:pos="1134"/>
              </w:tabs>
              <w:jc w:val="center"/>
              <w:rPr>
                <w:b/>
                <w:color w:val="FFFFFF"/>
                <w:sz w:val="20"/>
              </w:rPr>
            </w:pPr>
            <w:r w:rsidRPr="00CC5347">
              <w:rPr>
                <w:b/>
                <w:color w:val="FFFFFF"/>
                <w:sz w:val="20"/>
              </w:rPr>
              <w:t>Reason</w:t>
            </w:r>
          </w:p>
          <w:p w:rsidR="00C70925" w:rsidRPr="00CC5347" w:rsidRDefault="00C70925" w:rsidP="00CC5347">
            <w:pPr>
              <w:tabs>
                <w:tab w:val="left" w:pos="1134"/>
              </w:tabs>
              <w:jc w:val="center"/>
              <w:rPr>
                <w:color w:val="FFFFFF"/>
                <w:sz w:val="18"/>
                <w:szCs w:val="18"/>
              </w:rPr>
            </w:pPr>
            <w:r w:rsidRPr="00CC5347">
              <w:rPr>
                <w:color w:val="FFFFFF"/>
                <w:sz w:val="18"/>
                <w:szCs w:val="18"/>
              </w:rPr>
              <w:t>(Explain the reasons why you have decided on either a H,M,L risk rating in the previous column. Include the person(s) at risk and the seriousness of the injuries they may sustain)</w:t>
            </w:r>
          </w:p>
        </w:tc>
        <w:tc>
          <w:tcPr>
            <w:tcW w:w="4394" w:type="dxa"/>
            <w:vMerge w:val="restart"/>
            <w:tcBorders>
              <w:top w:val="single" w:sz="12" w:space="0" w:color="auto"/>
            </w:tcBorders>
            <w:shd w:val="clear" w:color="auto" w:fill="3333FF"/>
          </w:tcPr>
          <w:p w:rsidR="00C70925" w:rsidRPr="00CC5347" w:rsidRDefault="00C70925" w:rsidP="00CC5347">
            <w:pPr>
              <w:tabs>
                <w:tab w:val="left" w:pos="1134"/>
              </w:tabs>
              <w:jc w:val="center"/>
              <w:rPr>
                <w:b/>
                <w:color w:val="FFFFFF"/>
                <w:sz w:val="20"/>
              </w:rPr>
            </w:pPr>
            <w:r w:rsidRPr="00CC5347">
              <w:rPr>
                <w:b/>
                <w:color w:val="FFFFFF"/>
                <w:sz w:val="20"/>
              </w:rPr>
              <w:t>Current Control Measures</w:t>
            </w:r>
          </w:p>
          <w:p w:rsidR="00C70925" w:rsidRPr="00CC5347" w:rsidRDefault="00C70925" w:rsidP="00CC5347">
            <w:pPr>
              <w:tabs>
                <w:tab w:val="left" w:pos="1134"/>
              </w:tabs>
              <w:jc w:val="center"/>
              <w:rPr>
                <w:color w:val="FFFFFF"/>
                <w:sz w:val="18"/>
                <w:szCs w:val="18"/>
              </w:rPr>
            </w:pPr>
            <w:r w:rsidRPr="00CC5347">
              <w:rPr>
                <w:color w:val="FFFFFF"/>
                <w:sz w:val="18"/>
                <w:szCs w:val="18"/>
              </w:rPr>
              <w:t>(What are you doing already to control the hazard and risk? These controls must be in place and working effectively)</w:t>
            </w:r>
          </w:p>
        </w:tc>
        <w:tc>
          <w:tcPr>
            <w:tcW w:w="992" w:type="dxa"/>
            <w:vMerge w:val="restart"/>
            <w:tcBorders>
              <w:top w:val="single" w:sz="12" w:space="0" w:color="auto"/>
            </w:tcBorders>
            <w:shd w:val="clear" w:color="auto" w:fill="3333FF"/>
          </w:tcPr>
          <w:p w:rsidR="00C70925" w:rsidRPr="00CC5347" w:rsidRDefault="00C70925" w:rsidP="00CC5347">
            <w:pPr>
              <w:tabs>
                <w:tab w:val="left" w:pos="1134"/>
              </w:tabs>
              <w:jc w:val="center"/>
              <w:rPr>
                <w:b/>
                <w:color w:val="FFFFFF"/>
                <w:sz w:val="18"/>
                <w:szCs w:val="18"/>
              </w:rPr>
            </w:pPr>
            <w:r w:rsidRPr="00CC5347">
              <w:rPr>
                <w:b/>
                <w:color w:val="FFFFFF"/>
                <w:sz w:val="18"/>
                <w:szCs w:val="18"/>
              </w:rPr>
              <w:t>Residual Risk</w:t>
            </w:r>
          </w:p>
          <w:p w:rsidR="00C70925" w:rsidRPr="00CC5347" w:rsidRDefault="00C70925" w:rsidP="00CC5347">
            <w:pPr>
              <w:tabs>
                <w:tab w:val="left" w:pos="1134"/>
              </w:tabs>
              <w:jc w:val="center"/>
              <w:rPr>
                <w:color w:val="FFFFFF"/>
                <w:sz w:val="20"/>
              </w:rPr>
            </w:pPr>
            <w:r w:rsidRPr="00CC5347">
              <w:rPr>
                <w:color w:val="FFFFFF"/>
                <w:sz w:val="20"/>
              </w:rPr>
              <w:t>[H,M.L]</w:t>
            </w:r>
          </w:p>
        </w:tc>
        <w:tc>
          <w:tcPr>
            <w:tcW w:w="1617" w:type="dxa"/>
            <w:gridSpan w:val="2"/>
            <w:tcBorders>
              <w:top w:val="single" w:sz="12" w:space="0" w:color="auto"/>
            </w:tcBorders>
            <w:shd w:val="clear" w:color="auto" w:fill="3333FF"/>
          </w:tcPr>
          <w:p w:rsidR="00C70925" w:rsidRPr="00CC5347" w:rsidRDefault="00C70925" w:rsidP="00CC5347">
            <w:pPr>
              <w:tabs>
                <w:tab w:val="left" w:pos="1134"/>
              </w:tabs>
              <w:jc w:val="center"/>
              <w:rPr>
                <w:b/>
                <w:color w:val="FFFFFF"/>
                <w:sz w:val="20"/>
              </w:rPr>
            </w:pPr>
            <w:r w:rsidRPr="00CC5347">
              <w:rPr>
                <w:b/>
                <w:color w:val="FFFFFF"/>
                <w:sz w:val="20"/>
              </w:rPr>
              <w:t>Further Action Required</w:t>
            </w:r>
          </w:p>
        </w:tc>
      </w:tr>
      <w:tr w:rsidR="00B45DA8" w:rsidRPr="00CC5347" w:rsidDel="00C41BBA" w:rsidTr="00892FB3">
        <w:trPr>
          <w:trHeight w:val="527"/>
          <w:tblHeader/>
        </w:trPr>
        <w:tc>
          <w:tcPr>
            <w:tcW w:w="709" w:type="dxa"/>
            <w:vMerge/>
            <w:tcBorders>
              <w:bottom w:val="single" w:sz="4" w:space="0" w:color="auto"/>
            </w:tcBorders>
            <w:shd w:val="clear" w:color="auto" w:fill="3333FF"/>
            <w:vAlign w:val="center"/>
          </w:tcPr>
          <w:p w:rsidR="00C70925" w:rsidRPr="00CC5347" w:rsidRDefault="00C70925" w:rsidP="00CC5347">
            <w:pPr>
              <w:tabs>
                <w:tab w:val="left" w:pos="1134"/>
              </w:tabs>
              <w:rPr>
                <w:color w:val="FFFFFF"/>
                <w:sz w:val="20"/>
              </w:rPr>
            </w:pPr>
          </w:p>
        </w:tc>
        <w:tc>
          <w:tcPr>
            <w:tcW w:w="2551" w:type="dxa"/>
            <w:vMerge/>
            <w:tcBorders>
              <w:bottom w:val="single" w:sz="4" w:space="0" w:color="auto"/>
            </w:tcBorders>
            <w:shd w:val="clear" w:color="auto" w:fill="3333FF"/>
            <w:vAlign w:val="center"/>
          </w:tcPr>
          <w:p w:rsidR="00C70925" w:rsidRPr="00CC5347" w:rsidRDefault="00C70925" w:rsidP="00CC5347">
            <w:pPr>
              <w:tabs>
                <w:tab w:val="left" w:pos="1134"/>
              </w:tabs>
              <w:jc w:val="center"/>
              <w:rPr>
                <w:b/>
                <w:color w:val="FFFFFF"/>
                <w:sz w:val="20"/>
              </w:rPr>
            </w:pPr>
          </w:p>
        </w:tc>
        <w:tc>
          <w:tcPr>
            <w:tcW w:w="861" w:type="dxa"/>
            <w:vMerge/>
            <w:tcBorders>
              <w:bottom w:val="single" w:sz="4" w:space="0" w:color="auto"/>
            </w:tcBorders>
            <w:shd w:val="clear" w:color="auto" w:fill="3333FF"/>
          </w:tcPr>
          <w:p w:rsidR="00C70925" w:rsidRPr="00CC5347" w:rsidRDefault="00C70925" w:rsidP="00CC5347">
            <w:pPr>
              <w:tabs>
                <w:tab w:val="left" w:pos="1134"/>
              </w:tabs>
              <w:jc w:val="center"/>
              <w:rPr>
                <w:b/>
                <w:color w:val="FFFFFF"/>
                <w:sz w:val="20"/>
              </w:rPr>
            </w:pPr>
          </w:p>
        </w:tc>
        <w:tc>
          <w:tcPr>
            <w:tcW w:w="4384" w:type="dxa"/>
            <w:vMerge/>
            <w:tcBorders>
              <w:bottom w:val="single" w:sz="4" w:space="0" w:color="auto"/>
            </w:tcBorders>
            <w:shd w:val="clear" w:color="auto" w:fill="3333FF"/>
          </w:tcPr>
          <w:p w:rsidR="00C70925" w:rsidRPr="00CC5347" w:rsidRDefault="00C70925" w:rsidP="00CC5347">
            <w:pPr>
              <w:tabs>
                <w:tab w:val="left" w:pos="1134"/>
              </w:tabs>
              <w:jc w:val="center"/>
              <w:rPr>
                <w:b/>
                <w:color w:val="FFFFFF"/>
                <w:sz w:val="20"/>
              </w:rPr>
            </w:pPr>
          </w:p>
        </w:tc>
        <w:tc>
          <w:tcPr>
            <w:tcW w:w="4394" w:type="dxa"/>
            <w:vMerge/>
            <w:tcBorders>
              <w:bottom w:val="single" w:sz="4" w:space="0" w:color="auto"/>
            </w:tcBorders>
            <w:shd w:val="clear" w:color="auto" w:fill="3333FF"/>
          </w:tcPr>
          <w:p w:rsidR="00C70925" w:rsidRPr="00CC5347" w:rsidRDefault="00C70925" w:rsidP="00CC5347">
            <w:pPr>
              <w:tabs>
                <w:tab w:val="left" w:pos="1134"/>
              </w:tabs>
              <w:jc w:val="center"/>
              <w:rPr>
                <w:b/>
                <w:color w:val="FFFFFF"/>
                <w:sz w:val="20"/>
              </w:rPr>
            </w:pPr>
          </w:p>
        </w:tc>
        <w:tc>
          <w:tcPr>
            <w:tcW w:w="992" w:type="dxa"/>
            <w:vMerge/>
            <w:tcBorders>
              <w:bottom w:val="single" w:sz="4" w:space="0" w:color="auto"/>
            </w:tcBorders>
            <w:shd w:val="clear" w:color="auto" w:fill="3333FF"/>
          </w:tcPr>
          <w:p w:rsidR="00C70925" w:rsidRPr="00CC5347" w:rsidRDefault="00C70925" w:rsidP="00CC5347">
            <w:pPr>
              <w:tabs>
                <w:tab w:val="left" w:pos="1134"/>
              </w:tabs>
              <w:jc w:val="center"/>
              <w:rPr>
                <w:b/>
                <w:color w:val="FFFFFF"/>
                <w:sz w:val="20"/>
              </w:rPr>
            </w:pPr>
          </w:p>
        </w:tc>
        <w:tc>
          <w:tcPr>
            <w:tcW w:w="851" w:type="dxa"/>
            <w:tcBorders>
              <w:bottom w:val="single" w:sz="4" w:space="0" w:color="auto"/>
            </w:tcBorders>
            <w:shd w:val="clear" w:color="auto" w:fill="3333FF"/>
            <w:vAlign w:val="center"/>
          </w:tcPr>
          <w:p w:rsidR="00C70925" w:rsidRPr="00CC5347" w:rsidRDefault="00B45DA8" w:rsidP="00CC5347">
            <w:pPr>
              <w:tabs>
                <w:tab w:val="left" w:pos="1134"/>
              </w:tabs>
              <w:jc w:val="center"/>
              <w:rPr>
                <w:color w:val="FFFFFF"/>
                <w:sz w:val="22"/>
                <w:szCs w:val="22"/>
              </w:rPr>
            </w:pPr>
            <w:r w:rsidRPr="00CC5347">
              <w:rPr>
                <w:color w:val="FFFFFF"/>
                <w:sz w:val="22"/>
                <w:szCs w:val="22"/>
              </w:rPr>
              <w:t>Yes</w:t>
            </w:r>
          </w:p>
        </w:tc>
        <w:tc>
          <w:tcPr>
            <w:tcW w:w="766" w:type="dxa"/>
            <w:tcBorders>
              <w:bottom w:val="single" w:sz="4" w:space="0" w:color="auto"/>
            </w:tcBorders>
            <w:shd w:val="clear" w:color="auto" w:fill="3333FF"/>
            <w:vAlign w:val="center"/>
          </w:tcPr>
          <w:p w:rsidR="00C70925" w:rsidRPr="00CC5347" w:rsidRDefault="00B45DA8" w:rsidP="00CC5347">
            <w:pPr>
              <w:tabs>
                <w:tab w:val="left" w:pos="1134"/>
              </w:tabs>
              <w:jc w:val="center"/>
              <w:rPr>
                <w:color w:val="FFFFFF"/>
                <w:sz w:val="22"/>
                <w:szCs w:val="22"/>
              </w:rPr>
            </w:pPr>
            <w:r w:rsidRPr="00CC5347">
              <w:rPr>
                <w:color w:val="FFFFFF"/>
                <w:sz w:val="22"/>
                <w:szCs w:val="22"/>
              </w:rPr>
              <w:t>No</w:t>
            </w:r>
          </w:p>
        </w:tc>
      </w:tr>
      <w:tr w:rsidR="00BE1E7D" w:rsidRPr="00CC5347" w:rsidDel="00C41BBA" w:rsidTr="00892FB3">
        <w:trPr>
          <w:trHeight w:val="527"/>
        </w:trPr>
        <w:tc>
          <w:tcPr>
            <w:tcW w:w="709" w:type="dxa"/>
            <w:shd w:val="clear" w:color="auto" w:fill="auto"/>
          </w:tcPr>
          <w:p w:rsidR="00BE1E7D" w:rsidRPr="00DC79EE" w:rsidRDefault="009806E8" w:rsidP="00F94ED8">
            <w:pPr>
              <w:tabs>
                <w:tab w:val="left" w:pos="1134"/>
              </w:tabs>
              <w:jc w:val="center"/>
              <w:rPr>
                <w:sz w:val="20"/>
              </w:rPr>
            </w:pPr>
            <w:r w:rsidRPr="00DC79EE">
              <w:rPr>
                <w:sz w:val="20"/>
              </w:rPr>
              <w:t>A1</w:t>
            </w:r>
          </w:p>
        </w:tc>
        <w:tc>
          <w:tcPr>
            <w:tcW w:w="2551" w:type="dxa"/>
            <w:shd w:val="clear" w:color="auto" w:fill="auto"/>
          </w:tcPr>
          <w:p w:rsidR="009806E8" w:rsidRDefault="00372F7D" w:rsidP="009806E8">
            <w:pPr>
              <w:rPr>
                <w:noProof/>
                <w:sz w:val="22"/>
                <w:szCs w:val="22"/>
              </w:rPr>
            </w:pPr>
            <w:r w:rsidRPr="00DC79EE">
              <w:rPr>
                <w:noProof/>
                <w:sz w:val="22"/>
                <w:szCs w:val="22"/>
              </w:rPr>
              <w:t xml:space="preserve">Parents </w:t>
            </w:r>
            <w:r w:rsidR="006B001C" w:rsidRPr="00DC79EE">
              <w:rPr>
                <w:noProof/>
                <w:sz w:val="22"/>
                <w:szCs w:val="22"/>
              </w:rPr>
              <w:t xml:space="preserve">were observed </w:t>
            </w:r>
            <w:r w:rsidRPr="00DC79EE">
              <w:rPr>
                <w:noProof/>
                <w:sz w:val="22"/>
                <w:szCs w:val="22"/>
              </w:rPr>
              <w:t>r</w:t>
            </w:r>
            <w:r w:rsidR="005370FC" w:rsidRPr="00DC79EE">
              <w:rPr>
                <w:noProof/>
                <w:sz w:val="22"/>
                <w:szCs w:val="22"/>
              </w:rPr>
              <w:t xml:space="preserve">eversing </w:t>
            </w:r>
            <w:r w:rsidR="006B001C" w:rsidRPr="00DC79EE">
              <w:rPr>
                <w:noProof/>
                <w:sz w:val="22"/>
                <w:szCs w:val="22"/>
              </w:rPr>
              <w:t xml:space="preserve">their </w:t>
            </w:r>
            <w:r w:rsidR="005370FC" w:rsidRPr="00DC79EE">
              <w:rPr>
                <w:noProof/>
                <w:sz w:val="22"/>
                <w:szCs w:val="22"/>
              </w:rPr>
              <w:t>vehicles</w:t>
            </w:r>
            <w:r w:rsidRPr="00DC79EE">
              <w:rPr>
                <w:noProof/>
                <w:sz w:val="22"/>
                <w:szCs w:val="22"/>
              </w:rPr>
              <w:t xml:space="preserve"> and dropping off pupils</w:t>
            </w:r>
            <w:r w:rsidR="006B001C" w:rsidRPr="00DC79EE">
              <w:rPr>
                <w:noProof/>
                <w:sz w:val="22"/>
                <w:szCs w:val="22"/>
              </w:rPr>
              <w:t xml:space="preserve"> on the road</w:t>
            </w:r>
            <w:r w:rsidRPr="00DC79EE">
              <w:rPr>
                <w:noProof/>
                <w:sz w:val="22"/>
                <w:szCs w:val="22"/>
              </w:rPr>
              <w:t xml:space="preserve"> </w:t>
            </w:r>
            <w:r w:rsidR="006F59DF" w:rsidRPr="00DC79EE">
              <w:rPr>
                <w:noProof/>
                <w:sz w:val="22"/>
                <w:szCs w:val="22"/>
              </w:rPr>
              <w:t>outside the main reception during the morning</w:t>
            </w:r>
            <w:r w:rsidR="00D77C30" w:rsidRPr="00DC79EE">
              <w:rPr>
                <w:noProof/>
                <w:sz w:val="22"/>
                <w:szCs w:val="22"/>
              </w:rPr>
              <w:t xml:space="preserve"> pupil</w:t>
            </w:r>
            <w:r w:rsidR="006F59DF" w:rsidRPr="00DC79EE">
              <w:rPr>
                <w:noProof/>
                <w:sz w:val="22"/>
                <w:szCs w:val="22"/>
              </w:rPr>
              <w:t xml:space="preserve"> drop off period.</w:t>
            </w:r>
          </w:p>
          <w:p w:rsidR="00892FB3" w:rsidRDefault="00892FB3" w:rsidP="009806E8">
            <w:pPr>
              <w:rPr>
                <w:noProof/>
                <w:sz w:val="22"/>
                <w:szCs w:val="22"/>
              </w:rPr>
            </w:pPr>
            <w:r>
              <w:rPr>
                <w:noProof/>
                <w:sz w:val="22"/>
                <w:szCs w:val="22"/>
              </w:rPr>
              <w:t>Parents park on the pavement blocking access to parents wioth pushchairs.</w:t>
            </w:r>
          </w:p>
          <w:p w:rsidR="00892FB3" w:rsidRDefault="00892FB3" w:rsidP="009806E8">
            <w:pPr>
              <w:rPr>
                <w:noProof/>
                <w:sz w:val="22"/>
                <w:szCs w:val="22"/>
              </w:rPr>
            </w:pPr>
            <w:r>
              <w:rPr>
                <w:noProof/>
                <w:sz w:val="22"/>
                <w:szCs w:val="22"/>
              </w:rPr>
              <w:t>Parents park behind the crossing barrier on a wide pavement.</w:t>
            </w:r>
          </w:p>
          <w:p w:rsidR="00892FB3" w:rsidRPr="00DC79EE" w:rsidRDefault="00892FB3" w:rsidP="009806E8">
            <w:pPr>
              <w:rPr>
                <w:noProof/>
                <w:sz w:val="22"/>
                <w:szCs w:val="22"/>
              </w:rPr>
            </w:pPr>
            <w:r>
              <w:rPr>
                <w:noProof/>
                <w:sz w:val="22"/>
                <w:szCs w:val="22"/>
              </w:rPr>
              <w:t>Parents park and block the view for the crossing patrol</w:t>
            </w:r>
          </w:p>
          <w:p w:rsidR="00BE1E7D" w:rsidRPr="00DC79EE" w:rsidRDefault="00BE1E7D" w:rsidP="00CC5347">
            <w:pPr>
              <w:tabs>
                <w:tab w:val="left" w:pos="1134"/>
              </w:tabs>
              <w:rPr>
                <w:sz w:val="20"/>
              </w:rPr>
            </w:pPr>
          </w:p>
        </w:tc>
        <w:tc>
          <w:tcPr>
            <w:tcW w:w="861" w:type="dxa"/>
            <w:shd w:val="clear" w:color="auto" w:fill="auto"/>
          </w:tcPr>
          <w:p w:rsidR="00BE1E7D" w:rsidRPr="00DC79EE" w:rsidRDefault="009806E8" w:rsidP="009806E8">
            <w:pPr>
              <w:tabs>
                <w:tab w:val="left" w:pos="1134"/>
              </w:tabs>
              <w:jc w:val="center"/>
              <w:rPr>
                <w:sz w:val="22"/>
                <w:szCs w:val="22"/>
              </w:rPr>
            </w:pPr>
            <w:r w:rsidRPr="00DC79EE">
              <w:rPr>
                <w:sz w:val="22"/>
                <w:szCs w:val="22"/>
              </w:rPr>
              <w:t>H</w:t>
            </w:r>
          </w:p>
        </w:tc>
        <w:tc>
          <w:tcPr>
            <w:tcW w:w="4384" w:type="dxa"/>
            <w:shd w:val="clear" w:color="auto" w:fill="auto"/>
          </w:tcPr>
          <w:p w:rsidR="006B001C" w:rsidRPr="00DC79EE" w:rsidRDefault="006B001C" w:rsidP="009F6380">
            <w:pPr>
              <w:tabs>
                <w:tab w:val="left" w:pos="1134"/>
              </w:tabs>
              <w:rPr>
                <w:sz w:val="22"/>
                <w:szCs w:val="22"/>
              </w:rPr>
            </w:pPr>
            <w:r w:rsidRPr="00DC79EE">
              <w:rPr>
                <w:sz w:val="22"/>
                <w:szCs w:val="22"/>
              </w:rPr>
              <w:t xml:space="preserve">There is no designated drop off </w:t>
            </w:r>
            <w:r w:rsidR="00581882">
              <w:rPr>
                <w:sz w:val="22"/>
                <w:szCs w:val="22"/>
              </w:rPr>
              <w:t>point on the road outside</w:t>
            </w:r>
            <w:r w:rsidRPr="00DC79EE">
              <w:rPr>
                <w:sz w:val="22"/>
                <w:szCs w:val="22"/>
              </w:rPr>
              <w:t xml:space="preserve"> reception. Therefore pupils are being dropped of</w:t>
            </w:r>
            <w:r w:rsidR="00581882">
              <w:rPr>
                <w:sz w:val="22"/>
                <w:szCs w:val="22"/>
              </w:rPr>
              <w:t>f in the road which is</w:t>
            </w:r>
            <w:r w:rsidRPr="00DC79EE">
              <w:rPr>
                <w:sz w:val="22"/>
                <w:szCs w:val="22"/>
              </w:rPr>
              <w:t xml:space="preserve"> in close proximity to other vehicles in the area.</w:t>
            </w:r>
          </w:p>
          <w:p w:rsidR="006B001C" w:rsidRPr="00DC79EE" w:rsidRDefault="006B001C" w:rsidP="009F6380">
            <w:pPr>
              <w:tabs>
                <w:tab w:val="left" w:pos="1134"/>
              </w:tabs>
              <w:rPr>
                <w:sz w:val="22"/>
                <w:szCs w:val="22"/>
              </w:rPr>
            </w:pPr>
          </w:p>
          <w:p w:rsidR="009F6380" w:rsidRPr="00DC79EE" w:rsidRDefault="007C7509" w:rsidP="009F6380">
            <w:pPr>
              <w:tabs>
                <w:tab w:val="left" w:pos="1134"/>
              </w:tabs>
              <w:rPr>
                <w:sz w:val="22"/>
                <w:szCs w:val="22"/>
              </w:rPr>
            </w:pPr>
            <w:r w:rsidRPr="00DC79EE">
              <w:rPr>
                <w:sz w:val="22"/>
                <w:szCs w:val="22"/>
              </w:rPr>
              <w:t xml:space="preserve">This could result in vehicle on vehicle accidents as well as </w:t>
            </w:r>
            <w:r w:rsidR="006B001C" w:rsidRPr="00DC79EE">
              <w:rPr>
                <w:sz w:val="22"/>
                <w:szCs w:val="22"/>
              </w:rPr>
              <w:t xml:space="preserve">pedestrians being hit by vehicles resulting in </w:t>
            </w:r>
            <w:r w:rsidRPr="00DC79EE">
              <w:rPr>
                <w:sz w:val="22"/>
                <w:szCs w:val="22"/>
              </w:rPr>
              <w:t>injuries to pedestrian</w:t>
            </w:r>
            <w:r w:rsidR="00C24D58" w:rsidRPr="00DC79EE">
              <w:rPr>
                <w:sz w:val="22"/>
                <w:szCs w:val="22"/>
              </w:rPr>
              <w:t>s</w:t>
            </w:r>
            <w:r w:rsidRPr="00DC79EE">
              <w:rPr>
                <w:sz w:val="22"/>
                <w:szCs w:val="22"/>
              </w:rPr>
              <w:t xml:space="preserve"> such as fractures, bruises or even death if </w:t>
            </w:r>
            <w:r w:rsidR="00C87AD1" w:rsidRPr="00DC79EE">
              <w:rPr>
                <w:sz w:val="22"/>
                <w:szCs w:val="22"/>
              </w:rPr>
              <w:t xml:space="preserve">they are </w:t>
            </w:r>
            <w:r w:rsidRPr="00DC79EE">
              <w:rPr>
                <w:sz w:val="22"/>
                <w:szCs w:val="22"/>
              </w:rPr>
              <w:t xml:space="preserve">knocked over. </w:t>
            </w:r>
            <w:r w:rsidR="009806E8" w:rsidRPr="00DC79EE">
              <w:rPr>
                <w:sz w:val="22"/>
                <w:szCs w:val="22"/>
              </w:rPr>
              <w:t xml:space="preserve"> </w:t>
            </w:r>
          </w:p>
          <w:p w:rsidR="009F6380" w:rsidRPr="00DC79EE" w:rsidRDefault="009F6380" w:rsidP="009F6380">
            <w:pPr>
              <w:tabs>
                <w:tab w:val="left" w:pos="1134"/>
              </w:tabs>
              <w:rPr>
                <w:sz w:val="22"/>
                <w:szCs w:val="22"/>
              </w:rPr>
            </w:pPr>
          </w:p>
        </w:tc>
        <w:tc>
          <w:tcPr>
            <w:tcW w:w="4394" w:type="dxa"/>
            <w:shd w:val="clear" w:color="auto" w:fill="auto"/>
          </w:tcPr>
          <w:p w:rsidR="00212A7C" w:rsidRDefault="00DB28E8" w:rsidP="0006685B">
            <w:pPr>
              <w:numPr>
                <w:ilvl w:val="0"/>
                <w:numId w:val="20"/>
              </w:numPr>
              <w:ind w:left="320" w:hanging="283"/>
              <w:rPr>
                <w:sz w:val="22"/>
                <w:szCs w:val="22"/>
              </w:rPr>
            </w:pPr>
            <w:r>
              <w:rPr>
                <w:sz w:val="22"/>
                <w:szCs w:val="22"/>
              </w:rPr>
              <w:t>Parents constantly advised to park appropriately. Work alongside local PCSOs and RCT traffic management van.</w:t>
            </w:r>
          </w:p>
          <w:p w:rsidR="00892FB3" w:rsidRDefault="00892FB3" w:rsidP="0006685B">
            <w:pPr>
              <w:numPr>
                <w:ilvl w:val="0"/>
                <w:numId w:val="20"/>
              </w:numPr>
              <w:ind w:left="320" w:hanging="283"/>
              <w:rPr>
                <w:sz w:val="22"/>
                <w:szCs w:val="22"/>
              </w:rPr>
            </w:pPr>
            <w:r>
              <w:rPr>
                <w:sz w:val="22"/>
                <w:szCs w:val="22"/>
              </w:rPr>
              <w:t>Parents reminded via newsletters and text around appropriate parking</w:t>
            </w:r>
          </w:p>
          <w:p w:rsidR="00892FB3" w:rsidRPr="00DC79EE" w:rsidRDefault="00892FB3" w:rsidP="0006685B">
            <w:pPr>
              <w:numPr>
                <w:ilvl w:val="0"/>
                <w:numId w:val="20"/>
              </w:numPr>
              <w:ind w:left="320" w:hanging="283"/>
              <w:rPr>
                <w:sz w:val="22"/>
                <w:szCs w:val="22"/>
              </w:rPr>
            </w:pPr>
            <w:r>
              <w:rPr>
                <w:sz w:val="22"/>
                <w:szCs w:val="22"/>
              </w:rPr>
              <w:t>Parking behind the barrier reported by Road Safety team on a recent school visit.</w:t>
            </w:r>
          </w:p>
          <w:p w:rsidR="0031754A" w:rsidRPr="00DC79EE" w:rsidRDefault="0031754A" w:rsidP="0031754A">
            <w:pPr>
              <w:ind w:left="320"/>
              <w:rPr>
                <w:sz w:val="22"/>
                <w:szCs w:val="22"/>
              </w:rPr>
            </w:pPr>
          </w:p>
        </w:tc>
        <w:tc>
          <w:tcPr>
            <w:tcW w:w="992" w:type="dxa"/>
            <w:shd w:val="clear" w:color="auto" w:fill="auto"/>
          </w:tcPr>
          <w:p w:rsidR="00BE1E7D" w:rsidRPr="00DC79EE" w:rsidRDefault="00DB28E8" w:rsidP="00F94ED8">
            <w:pPr>
              <w:tabs>
                <w:tab w:val="left" w:pos="1134"/>
              </w:tabs>
              <w:jc w:val="center"/>
              <w:rPr>
                <w:sz w:val="22"/>
                <w:szCs w:val="22"/>
              </w:rPr>
            </w:pPr>
            <w:r>
              <w:rPr>
                <w:sz w:val="22"/>
                <w:szCs w:val="22"/>
              </w:rPr>
              <w:t>L</w:t>
            </w:r>
          </w:p>
        </w:tc>
        <w:tc>
          <w:tcPr>
            <w:tcW w:w="851" w:type="dxa"/>
            <w:shd w:val="clear" w:color="auto" w:fill="auto"/>
          </w:tcPr>
          <w:p w:rsidR="000B5D5B" w:rsidRPr="00DC79EE" w:rsidRDefault="00F94ED8" w:rsidP="00CC5347">
            <w:pPr>
              <w:tabs>
                <w:tab w:val="left" w:pos="1134"/>
              </w:tabs>
              <w:jc w:val="center"/>
              <w:rPr>
                <w:b/>
                <w:bCs/>
                <w:sz w:val="22"/>
                <w:szCs w:val="22"/>
              </w:rPr>
            </w:pPr>
            <w:r w:rsidRPr="00DC79EE">
              <w:rPr>
                <w:b/>
                <w:bCs/>
                <w:sz w:val="22"/>
                <w:szCs w:val="22"/>
              </w:rPr>
              <w:sym w:font="Wingdings" w:char="F0FC"/>
            </w:r>
          </w:p>
          <w:p w:rsidR="00BE1E7D" w:rsidRPr="00DC79EE" w:rsidRDefault="00BE1E7D" w:rsidP="00CC5347">
            <w:pPr>
              <w:tabs>
                <w:tab w:val="left" w:pos="1134"/>
              </w:tabs>
              <w:jc w:val="center"/>
              <w:rPr>
                <w:sz w:val="22"/>
                <w:szCs w:val="22"/>
              </w:rPr>
            </w:pPr>
          </w:p>
        </w:tc>
        <w:tc>
          <w:tcPr>
            <w:tcW w:w="766" w:type="dxa"/>
            <w:shd w:val="clear" w:color="auto" w:fill="auto"/>
          </w:tcPr>
          <w:p w:rsidR="00BE1E7D" w:rsidRPr="00574778" w:rsidRDefault="00BE1E7D" w:rsidP="00CC5347">
            <w:pPr>
              <w:tabs>
                <w:tab w:val="left" w:pos="1134"/>
              </w:tabs>
              <w:rPr>
                <w:color w:val="FF0000"/>
                <w:sz w:val="22"/>
                <w:szCs w:val="22"/>
              </w:rPr>
            </w:pPr>
          </w:p>
        </w:tc>
      </w:tr>
      <w:tr w:rsidR="00FD7684" w:rsidRPr="00CC5347" w:rsidDel="00C41BBA" w:rsidTr="00892FB3">
        <w:trPr>
          <w:trHeight w:val="527"/>
        </w:trPr>
        <w:tc>
          <w:tcPr>
            <w:tcW w:w="709" w:type="dxa"/>
            <w:shd w:val="clear" w:color="auto" w:fill="auto"/>
          </w:tcPr>
          <w:p w:rsidR="00FD7684" w:rsidRPr="00DC79EE" w:rsidRDefault="00FD7684" w:rsidP="004E57D1">
            <w:pPr>
              <w:tabs>
                <w:tab w:val="left" w:pos="1134"/>
              </w:tabs>
              <w:jc w:val="center"/>
              <w:rPr>
                <w:sz w:val="20"/>
              </w:rPr>
            </w:pPr>
            <w:r w:rsidRPr="00DC79EE">
              <w:rPr>
                <w:sz w:val="20"/>
              </w:rPr>
              <w:t>A</w:t>
            </w:r>
            <w:r w:rsidR="00892FB3">
              <w:rPr>
                <w:sz w:val="20"/>
              </w:rPr>
              <w:t>2</w:t>
            </w:r>
          </w:p>
        </w:tc>
        <w:tc>
          <w:tcPr>
            <w:tcW w:w="2551" w:type="dxa"/>
            <w:shd w:val="clear" w:color="auto" w:fill="auto"/>
          </w:tcPr>
          <w:p w:rsidR="00FD7684" w:rsidRPr="00DC79EE" w:rsidRDefault="004214EA" w:rsidP="00892FB3">
            <w:pPr>
              <w:rPr>
                <w:noProof/>
                <w:sz w:val="22"/>
                <w:szCs w:val="22"/>
              </w:rPr>
            </w:pPr>
            <w:r w:rsidRPr="00DC79EE">
              <w:rPr>
                <w:noProof/>
                <w:sz w:val="22"/>
                <w:szCs w:val="22"/>
              </w:rPr>
              <w:t>Refuse  and recycling vehicles coming into contact with pedestrians whilst collecting waste</w:t>
            </w:r>
            <w:r w:rsidR="00B3620B" w:rsidRPr="00DC79EE">
              <w:rPr>
                <w:noProof/>
                <w:sz w:val="22"/>
                <w:szCs w:val="22"/>
              </w:rPr>
              <w:t xml:space="preserve"> </w:t>
            </w:r>
          </w:p>
        </w:tc>
        <w:tc>
          <w:tcPr>
            <w:tcW w:w="861" w:type="dxa"/>
            <w:shd w:val="clear" w:color="auto" w:fill="auto"/>
          </w:tcPr>
          <w:p w:rsidR="00FD7684" w:rsidRPr="00DC79EE" w:rsidRDefault="00892FB3" w:rsidP="004E57D1">
            <w:pPr>
              <w:tabs>
                <w:tab w:val="left" w:pos="1134"/>
              </w:tabs>
              <w:jc w:val="center"/>
              <w:rPr>
                <w:sz w:val="20"/>
              </w:rPr>
            </w:pPr>
            <w:r>
              <w:rPr>
                <w:sz w:val="20"/>
              </w:rPr>
              <w:t>M</w:t>
            </w:r>
          </w:p>
        </w:tc>
        <w:tc>
          <w:tcPr>
            <w:tcW w:w="4384" w:type="dxa"/>
            <w:shd w:val="clear" w:color="auto" w:fill="auto"/>
          </w:tcPr>
          <w:p w:rsidR="00FD7684" w:rsidRPr="00DC79EE" w:rsidRDefault="00892FB3" w:rsidP="00C54D82">
            <w:pPr>
              <w:tabs>
                <w:tab w:val="left" w:pos="1134"/>
              </w:tabs>
              <w:rPr>
                <w:sz w:val="22"/>
                <w:szCs w:val="22"/>
              </w:rPr>
            </w:pPr>
            <w:r>
              <w:rPr>
                <w:sz w:val="22"/>
                <w:szCs w:val="22"/>
              </w:rPr>
              <w:t>Refuse is collected during the scho</w:t>
            </w:r>
            <w:r w:rsidR="00C54D82">
              <w:rPr>
                <w:sz w:val="22"/>
                <w:szCs w:val="22"/>
              </w:rPr>
              <w:t xml:space="preserve">ol day. Although vehicles do </w:t>
            </w:r>
            <w:r>
              <w:rPr>
                <w:sz w:val="22"/>
                <w:szCs w:val="22"/>
              </w:rPr>
              <w:t xml:space="preserve"> enter site they </w:t>
            </w:r>
            <w:r w:rsidR="00C54D82">
              <w:rPr>
                <w:sz w:val="22"/>
                <w:szCs w:val="22"/>
              </w:rPr>
              <w:t xml:space="preserve">are supervised by the caretaker </w:t>
            </w:r>
          </w:p>
        </w:tc>
        <w:tc>
          <w:tcPr>
            <w:tcW w:w="4394" w:type="dxa"/>
            <w:shd w:val="clear" w:color="auto" w:fill="auto"/>
          </w:tcPr>
          <w:p w:rsidR="00B3620B" w:rsidRDefault="00892FB3" w:rsidP="00892FB3">
            <w:pPr>
              <w:ind w:left="320"/>
              <w:rPr>
                <w:sz w:val="22"/>
                <w:szCs w:val="22"/>
              </w:rPr>
            </w:pPr>
            <w:r>
              <w:rPr>
                <w:sz w:val="22"/>
                <w:szCs w:val="22"/>
              </w:rPr>
              <w:t>Refuse and recycling</w:t>
            </w:r>
            <w:r w:rsidR="00C54D82">
              <w:rPr>
                <w:sz w:val="22"/>
                <w:szCs w:val="22"/>
              </w:rPr>
              <w:t xml:space="preserve"> is collected from the school and the vehicles do </w:t>
            </w:r>
            <w:r>
              <w:rPr>
                <w:sz w:val="22"/>
                <w:szCs w:val="22"/>
              </w:rPr>
              <w:t xml:space="preserve">access the site. Vehicles encouraged to use the area by </w:t>
            </w:r>
            <w:r w:rsidR="00C54D82">
              <w:rPr>
                <w:sz w:val="22"/>
                <w:szCs w:val="22"/>
              </w:rPr>
              <w:t xml:space="preserve"> back of the school parking yard</w:t>
            </w:r>
            <w:r>
              <w:rPr>
                <w:sz w:val="22"/>
                <w:szCs w:val="22"/>
              </w:rPr>
              <w:t xml:space="preserve"> to leave access for pedestrians and other vehicles.</w:t>
            </w:r>
          </w:p>
          <w:p w:rsidR="00973358" w:rsidRPr="00DC79EE" w:rsidRDefault="00973358" w:rsidP="00892FB3">
            <w:pPr>
              <w:ind w:left="320"/>
              <w:rPr>
                <w:sz w:val="22"/>
                <w:szCs w:val="22"/>
              </w:rPr>
            </w:pPr>
          </w:p>
        </w:tc>
        <w:tc>
          <w:tcPr>
            <w:tcW w:w="992" w:type="dxa"/>
            <w:shd w:val="clear" w:color="auto" w:fill="auto"/>
          </w:tcPr>
          <w:p w:rsidR="00FD7684" w:rsidRPr="00DC79EE" w:rsidRDefault="00C54D82" w:rsidP="004E57D1">
            <w:pPr>
              <w:tabs>
                <w:tab w:val="left" w:pos="1134"/>
              </w:tabs>
              <w:jc w:val="center"/>
              <w:rPr>
                <w:sz w:val="22"/>
                <w:szCs w:val="22"/>
              </w:rPr>
            </w:pPr>
            <w:r>
              <w:rPr>
                <w:sz w:val="22"/>
                <w:szCs w:val="22"/>
              </w:rPr>
              <w:t>H</w:t>
            </w:r>
          </w:p>
        </w:tc>
        <w:tc>
          <w:tcPr>
            <w:tcW w:w="851" w:type="dxa"/>
            <w:shd w:val="clear" w:color="auto" w:fill="auto"/>
          </w:tcPr>
          <w:p w:rsidR="00637413" w:rsidRPr="00DC79EE" w:rsidRDefault="00637413" w:rsidP="00637413">
            <w:pPr>
              <w:tabs>
                <w:tab w:val="left" w:pos="1134"/>
              </w:tabs>
              <w:jc w:val="center"/>
              <w:rPr>
                <w:bCs/>
                <w:sz w:val="22"/>
                <w:szCs w:val="22"/>
              </w:rPr>
            </w:pPr>
            <w:r w:rsidRPr="00DC79EE">
              <w:rPr>
                <w:bCs/>
                <w:sz w:val="22"/>
                <w:szCs w:val="22"/>
              </w:rPr>
              <w:sym w:font="Wingdings" w:char="F0FC"/>
            </w:r>
          </w:p>
          <w:p w:rsidR="00FD7684" w:rsidRPr="00DC79EE" w:rsidRDefault="00FD7684" w:rsidP="00AC5B56">
            <w:pPr>
              <w:tabs>
                <w:tab w:val="left" w:pos="1134"/>
              </w:tabs>
              <w:jc w:val="center"/>
              <w:rPr>
                <w:b/>
                <w:bCs/>
                <w:sz w:val="22"/>
                <w:szCs w:val="22"/>
              </w:rPr>
            </w:pPr>
          </w:p>
        </w:tc>
        <w:tc>
          <w:tcPr>
            <w:tcW w:w="766" w:type="dxa"/>
            <w:shd w:val="clear" w:color="auto" w:fill="auto"/>
          </w:tcPr>
          <w:p w:rsidR="00FD7684" w:rsidRPr="009806E8" w:rsidRDefault="00FD7684" w:rsidP="00637413">
            <w:pPr>
              <w:tabs>
                <w:tab w:val="left" w:pos="1134"/>
              </w:tabs>
              <w:jc w:val="center"/>
              <w:rPr>
                <w:sz w:val="22"/>
                <w:szCs w:val="22"/>
              </w:rPr>
            </w:pPr>
          </w:p>
        </w:tc>
      </w:tr>
      <w:tr w:rsidR="00973358" w:rsidRPr="00CC5347" w:rsidDel="00C41BBA" w:rsidTr="00892FB3">
        <w:trPr>
          <w:trHeight w:val="527"/>
        </w:trPr>
        <w:tc>
          <w:tcPr>
            <w:tcW w:w="709" w:type="dxa"/>
            <w:shd w:val="clear" w:color="auto" w:fill="auto"/>
          </w:tcPr>
          <w:p w:rsidR="00973358" w:rsidRPr="00DC79EE" w:rsidRDefault="00973358" w:rsidP="004E57D1">
            <w:pPr>
              <w:tabs>
                <w:tab w:val="left" w:pos="1134"/>
              </w:tabs>
              <w:jc w:val="center"/>
              <w:rPr>
                <w:sz w:val="20"/>
              </w:rPr>
            </w:pPr>
            <w:r>
              <w:rPr>
                <w:sz w:val="20"/>
              </w:rPr>
              <w:lastRenderedPageBreak/>
              <w:t>A3</w:t>
            </w:r>
          </w:p>
        </w:tc>
        <w:tc>
          <w:tcPr>
            <w:tcW w:w="2551" w:type="dxa"/>
            <w:shd w:val="clear" w:color="auto" w:fill="auto"/>
          </w:tcPr>
          <w:p w:rsidR="00973358" w:rsidRPr="00DC79EE" w:rsidRDefault="00973358" w:rsidP="00892FB3">
            <w:pPr>
              <w:rPr>
                <w:noProof/>
                <w:sz w:val="22"/>
                <w:szCs w:val="22"/>
              </w:rPr>
            </w:pPr>
            <w:r>
              <w:rPr>
                <w:noProof/>
                <w:sz w:val="22"/>
                <w:szCs w:val="22"/>
              </w:rPr>
              <w:t>Parents continue to use the drive as an access point instead of the pedestrain walways</w:t>
            </w:r>
          </w:p>
        </w:tc>
        <w:tc>
          <w:tcPr>
            <w:tcW w:w="861" w:type="dxa"/>
            <w:shd w:val="clear" w:color="auto" w:fill="auto"/>
          </w:tcPr>
          <w:p w:rsidR="00973358" w:rsidRDefault="00973358" w:rsidP="004E57D1">
            <w:pPr>
              <w:tabs>
                <w:tab w:val="left" w:pos="1134"/>
              </w:tabs>
              <w:jc w:val="center"/>
              <w:rPr>
                <w:sz w:val="20"/>
              </w:rPr>
            </w:pPr>
            <w:r>
              <w:rPr>
                <w:sz w:val="20"/>
              </w:rPr>
              <w:t>M</w:t>
            </w:r>
          </w:p>
        </w:tc>
        <w:tc>
          <w:tcPr>
            <w:tcW w:w="4384" w:type="dxa"/>
            <w:shd w:val="clear" w:color="auto" w:fill="auto"/>
          </w:tcPr>
          <w:p w:rsidR="00973358" w:rsidRDefault="00973358" w:rsidP="00AC5B56">
            <w:pPr>
              <w:tabs>
                <w:tab w:val="left" w:pos="1134"/>
              </w:tabs>
              <w:rPr>
                <w:sz w:val="22"/>
                <w:szCs w:val="22"/>
              </w:rPr>
            </w:pPr>
            <w:r>
              <w:rPr>
                <w:sz w:val="22"/>
                <w:szCs w:val="22"/>
              </w:rPr>
              <w:t>Parents are using the drive as a walkway particularly at the end of the day</w:t>
            </w:r>
          </w:p>
        </w:tc>
        <w:tc>
          <w:tcPr>
            <w:tcW w:w="4394" w:type="dxa"/>
            <w:shd w:val="clear" w:color="auto" w:fill="auto"/>
          </w:tcPr>
          <w:p w:rsidR="00973358" w:rsidRDefault="00973358" w:rsidP="00973358">
            <w:pPr>
              <w:numPr>
                <w:ilvl w:val="0"/>
                <w:numId w:val="20"/>
              </w:numPr>
              <w:ind w:left="320" w:hanging="283"/>
              <w:rPr>
                <w:sz w:val="22"/>
                <w:szCs w:val="22"/>
              </w:rPr>
            </w:pPr>
            <w:r>
              <w:rPr>
                <w:sz w:val="22"/>
                <w:szCs w:val="22"/>
              </w:rPr>
              <w:t>Parents reminded via newsletters and text around using the pedestrian walkways to access the site.</w:t>
            </w:r>
          </w:p>
          <w:p w:rsidR="00973358" w:rsidRDefault="00973358" w:rsidP="00892FB3">
            <w:pPr>
              <w:ind w:left="320"/>
              <w:rPr>
                <w:sz w:val="22"/>
                <w:szCs w:val="22"/>
              </w:rPr>
            </w:pPr>
          </w:p>
        </w:tc>
        <w:tc>
          <w:tcPr>
            <w:tcW w:w="992" w:type="dxa"/>
            <w:shd w:val="clear" w:color="auto" w:fill="auto"/>
          </w:tcPr>
          <w:p w:rsidR="00973358" w:rsidRPr="00DC79EE" w:rsidRDefault="00973358" w:rsidP="004E57D1">
            <w:pPr>
              <w:tabs>
                <w:tab w:val="left" w:pos="1134"/>
              </w:tabs>
              <w:jc w:val="center"/>
              <w:rPr>
                <w:sz w:val="22"/>
                <w:szCs w:val="22"/>
              </w:rPr>
            </w:pPr>
            <w:r>
              <w:rPr>
                <w:sz w:val="22"/>
                <w:szCs w:val="22"/>
              </w:rPr>
              <w:t>M</w:t>
            </w:r>
          </w:p>
        </w:tc>
        <w:tc>
          <w:tcPr>
            <w:tcW w:w="851" w:type="dxa"/>
            <w:shd w:val="clear" w:color="auto" w:fill="auto"/>
          </w:tcPr>
          <w:p w:rsidR="00973358" w:rsidRPr="00DC79EE" w:rsidRDefault="00973358" w:rsidP="00637413">
            <w:pPr>
              <w:tabs>
                <w:tab w:val="left" w:pos="1134"/>
              </w:tabs>
              <w:jc w:val="center"/>
              <w:rPr>
                <w:bCs/>
                <w:sz w:val="22"/>
                <w:szCs w:val="22"/>
              </w:rPr>
            </w:pPr>
          </w:p>
        </w:tc>
        <w:tc>
          <w:tcPr>
            <w:tcW w:w="766" w:type="dxa"/>
            <w:shd w:val="clear" w:color="auto" w:fill="auto"/>
          </w:tcPr>
          <w:p w:rsidR="00973358" w:rsidRPr="009806E8" w:rsidRDefault="00973358" w:rsidP="00637413">
            <w:pPr>
              <w:tabs>
                <w:tab w:val="left" w:pos="1134"/>
              </w:tabs>
              <w:jc w:val="center"/>
              <w:rPr>
                <w:sz w:val="22"/>
                <w:szCs w:val="22"/>
              </w:rPr>
            </w:pPr>
          </w:p>
        </w:tc>
      </w:tr>
      <w:tr w:rsidR="00FD4179" w:rsidRPr="00CC5347" w:rsidDel="00C41BBA" w:rsidTr="00892FB3">
        <w:trPr>
          <w:trHeight w:val="527"/>
        </w:trPr>
        <w:tc>
          <w:tcPr>
            <w:tcW w:w="709" w:type="dxa"/>
            <w:shd w:val="clear" w:color="auto" w:fill="auto"/>
          </w:tcPr>
          <w:p w:rsidR="00FD4179" w:rsidRPr="00DC79EE" w:rsidRDefault="00DD2937" w:rsidP="004E57D1">
            <w:pPr>
              <w:tabs>
                <w:tab w:val="left" w:pos="1134"/>
              </w:tabs>
              <w:jc w:val="center"/>
              <w:rPr>
                <w:sz w:val="20"/>
              </w:rPr>
            </w:pPr>
            <w:r w:rsidRPr="00DC79EE">
              <w:rPr>
                <w:sz w:val="20"/>
              </w:rPr>
              <w:t>A</w:t>
            </w:r>
            <w:r w:rsidR="00973358">
              <w:rPr>
                <w:sz w:val="20"/>
              </w:rPr>
              <w:t>4</w:t>
            </w:r>
          </w:p>
        </w:tc>
        <w:tc>
          <w:tcPr>
            <w:tcW w:w="2551" w:type="dxa"/>
            <w:shd w:val="clear" w:color="auto" w:fill="auto"/>
          </w:tcPr>
          <w:p w:rsidR="00DD2937" w:rsidRPr="00DC79EE" w:rsidRDefault="00DD2937" w:rsidP="00DD2937">
            <w:pPr>
              <w:rPr>
                <w:noProof/>
                <w:sz w:val="22"/>
                <w:szCs w:val="22"/>
              </w:rPr>
            </w:pPr>
            <w:r w:rsidRPr="00DC79EE">
              <w:rPr>
                <w:noProof/>
                <w:sz w:val="22"/>
                <w:szCs w:val="22"/>
              </w:rPr>
              <w:t>Contractors</w:t>
            </w:r>
            <w:r w:rsidR="00C611D9">
              <w:rPr>
                <w:noProof/>
                <w:sz w:val="22"/>
                <w:szCs w:val="22"/>
              </w:rPr>
              <w:t>’ v</w:t>
            </w:r>
            <w:r w:rsidRPr="00DC79EE">
              <w:rPr>
                <w:noProof/>
                <w:sz w:val="22"/>
                <w:szCs w:val="22"/>
              </w:rPr>
              <w:t xml:space="preserve">ehicles coming into contact with pedestrians. </w:t>
            </w:r>
          </w:p>
          <w:p w:rsidR="00FD4179" w:rsidRPr="00DC79EE" w:rsidRDefault="00FD4179" w:rsidP="00FD4179">
            <w:pPr>
              <w:rPr>
                <w:noProof/>
                <w:sz w:val="22"/>
                <w:szCs w:val="22"/>
              </w:rPr>
            </w:pPr>
          </w:p>
        </w:tc>
        <w:tc>
          <w:tcPr>
            <w:tcW w:w="861" w:type="dxa"/>
            <w:shd w:val="clear" w:color="auto" w:fill="auto"/>
          </w:tcPr>
          <w:p w:rsidR="00FD4179" w:rsidRPr="00DC79EE" w:rsidRDefault="00DD2937" w:rsidP="004E57D1">
            <w:pPr>
              <w:tabs>
                <w:tab w:val="left" w:pos="1134"/>
              </w:tabs>
              <w:jc w:val="center"/>
              <w:rPr>
                <w:sz w:val="20"/>
              </w:rPr>
            </w:pPr>
            <w:r w:rsidRPr="00DC79EE">
              <w:rPr>
                <w:sz w:val="20"/>
              </w:rPr>
              <w:t>H</w:t>
            </w:r>
          </w:p>
        </w:tc>
        <w:tc>
          <w:tcPr>
            <w:tcW w:w="4384" w:type="dxa"/>
            <w:shd w:val="clear" w:color="auto" w:fill="auto"/>
          </w:tcPr>
          <w:p w:rsidR="005A66A3" w:rsidRPr="00DC79EE" w:rsidRDefault="00892FB3" w:rsidP="009B56B3">
            <w:pPr>
              <w:tabs>
                <w:tab w:val="left" w:pos="1134"/>
              </w:tabs>
              <w:rPr>
                <w:noProof/>
                <w:sz w:val="22"/>
                <w:szCs w:val="22"/>
              </w:rPr>
            </w:pPr>
            <w:r>
              <w:rPr>
                <w:noProof/>
                <w:sz w:val="22"/>
                <w:szCs w:val="22"/>
              </w:rPr>
              <w:t>Contractors do need to enter site for work or to deliver to the kitchen or reception. The vehicles need to either reverse into the site or out onto the main road.</w:t>
            </w:r>
          </w:p>
        </w:tc>
        <w:tc>
          <w:tcPr>
            <w:tcW w:w="4394" w:type="dxa"/>
            <w:shd w:val="clear" w:color="auto" w:fill="auto"/>
          </w:tcPr>
          <w:p w:rsidR="00A514A9" w:rsidRDefault="00892FB3" w:rsidP="0020402F">
            <w:pPr>
              <w:numPr>
                <w:ilvl w:val="0"/>
                <w:numId w:val="26"/>
              </w:numPr>
              <w:ind w:left="320" w:hanging="283"/>
              <w:rPr>
                <w:sz w:val="22"/>
                <w:szCs w:val="22"/>
              </w:rPr>
            </w:pPr>
            <w:r>
              <w:rPr>
                <w:sz w:val="22"/>
                <w:szCs w:val="22"/>
              </w:rPr>
              <w:t xml:space="preserve">Vehicles are </w:t>
            </w:r>
            <w:r w:rsidR="00C54D82">
              <w:rPr>
                <w:sz w:val="22"/>
                <w:szCs w:val="22"/>
              </w:rPr>
              <w:t xml:space="preserve">encouraged to drive </w:t>
            </w:r>
            <w:r>
              <w:rPr>
                <w:sz w:val="22"/>
                <w:szCs w:val="22"/>
              </w:rPr>
              <w:t xml:space="preserve"> in to the site </w:t>
            </w:r>
            <w:r w:rsidR="00C54D82">
              <w:rPr>
                <w:sz w:val="22"/>
                <w:szCs w:val="22"/>
              </w:rPr>
              <w:t xml:space="preserve">and turn </w:t>
            </w:r>
            <w:r>
              <w:rPr>
                <w:sz w:val="22"/>
                <w:szCs w:val="22"/>
              </w:rPr>
              <w:t>as it is illegal to reverse onto a main road.</w:t>
            </w:r>
          </w:p>
          <w:p w:rsidR="00892FB3" w:rsidRPr="00DC79EE" w:rsidRDefault="00892FB3" w:rsidP="0020402F">
            <w:pPr>
              <w:numPr>
                <w:ilvl w:val="0"/>
                <w:numId w:val="26"/>
              </w:numPr>
              <w:ind w:left="320" w:hanging="283"/>
              <w:rPr>
                <w:sz w:val="22"/>
                <w:szCs w:val="22"/>
              </w:rPr>
            </w:pPr>
            <w:r>
              <w:rPr>
                <w:sz w:val="22"/>
                <w:szCs w:val="22"/>
              </w:rPr>
              <w:t>Staff and pupils t remain inside the building when vehicles are reversing.</w:t>
            </w:r>
          </w:p>
        </w:tc>
        <w:tc>
          <w:tcPr>
            <w:tcW w:w="992" w:type="dxa"/>
            <w:shd w:val="clear" w:color="auto" w:fill="auto"/>
          </w:tcPr>
          <w:p w:rsidR="00FD4179" w:rsidRPr="00DC79EE" w:rsidRDefault="00DD2937" w:rsidP="004E57D1">
            <w:pPr>
              <w:tabs>
                <w:tab w:val="left" w:pos="1134"/>
              </w:tabs>
              <w:jc w:val="center"/>
              <w:rPr>
                <w:sz w:val="22"/>
                <w:szCs w:val="22"/>
              </w:rPr>
            </w:pPr>
            <w:r w:rsidRPr="00DC79EE">
              <w:rPr>
                <w:sz w:val="22"/>
                <w:szCs w:val="22"/>
              </w:rPr>
              <w:t>M</w:t>
            </w:r>
          </w:p>
        </w:tc>
        <w:tc>
          <w:tcPr>
            <w:tcW w:w="851" w:type="dxa"/>
            <w:shd w:val="clear" w:color="auto" w:fill="auto"/>
          </w:tcPr>
          <w:p w:rsidR="00A514A9" w:rsidRPr="00DC79EE" w:rsidRDefault="00A514A9" w:rsidP="00A514A9">
            <w:pPr>
              <w:tabs>
                <w:tab w:val="left" w:pos="1134"/>
              </w:tabs>
              <w:jc w:val="center"/>
              <w:rPr>
                <w:bCs/>
                <w:sz w:val="22"/>
                <w:szCs w:val="22"/>
              </w:rPr>
            </w:pPr>
            <w:r w:rsidRPr="00DC79EE">
              <w:rPr>
                <w:bCs/>
                <w:sz w:val="22"/>
                <w:szCs w:val="22"/>
              </w:rPr>
              <w:sym w:font="Wingdings" w:char="F0FC"/>
            </w:r>
          </w:p>
          <w:p w:rsidR="00FD4179" w:rsidRPr="00DC79EE" w:rsidRDefault="00FD4179" w:rsidP="0020402F">
            <w:pPr>
              <w:tabs>
                <w:tab w:val="left" w:pos="1134"/>
              </w:tabs>
              <w:jc w:val="center"/>
              <w:rPr>
                <w:b/>
                <w:bCs/>
                <w:sz w:val="22"/>
                <w:szCs w:val="22"/>
              </w:rPr>
            </w:pPr>
          </w:p>
        </w:tc>
        <w:tc>
          <w:tcPr>
            <w:tcW w:w="766" w:type="dxa"/>
            <w:shd w:val="clear" w:color="auto" w:fill="auto"/>
          </w:tcPr>
          <w:p w:rsidR="00FD4179" w:rsidRPr="00DC79EE" w:rsidRDefault="00FD4179" w:rsidP="004E57D1">
            <w:pPr>
              <w:tabs>
                <w:tab w:val="left" w:pos="1134"/>
              </w:tabs>
              <w:rPr>
                <w:sz w:val="22"/>
                <w:szCs w:val="22"/>
              </w:rPr>
            </w:pPr>
          </w:p>
        </w:tc>
      </w:tr>
    </w:tbl>
    <w:p w:rsidR="001C52A8" w:rsidRPr="001C52A8" w:rsidRDefault="001C52A8" w:rsidP="001C52A8">
      <w:pPr>
        <w:rPr>
          <w:vanish/>
        </w:rPr>
      </w:pPr>
    </w:p>
    <w:p w:rsidR="00413FE3" w:rsidRDefault="007E2E41">
      <w:pPr>
        <w:tabs>
          <w:tab w:val="left" w:pos="1134"/>
        </w:tabs>
        <w:ind w:left="567" w:hanging="567"/>
        <w:jc w:val="both"/>
        <w:rPr>
          <w:sz w:val="18"/>
        </w:rPr>
      </w:pPr>
      <w:r>
        <w:rPr>
          <w:sz w:val="18"/>
        </w:rPr>
        <w:t xml:space="preserve"> </w:t>
      </w:r>
      <w:r w:rsidR="0004005B">
        <w:rPr>
          <w:sz w:val="18"/>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86"/>
        <w:gridCol w:w="5953"/>
        <w:gridCol w:w="3202"/>
      </w:tblGrid>
      <w:tr w:rsidR="0019151C" w:rsidRPr="00CC5347" w:rsidTr="00CC5347">
        <w:trPr>
          <w:trHeight w:val="961"/>
        </w:trPr>
        <w:tc>
          <w:tcPr>
            <w:tcW w:w="2693" w:type="dxa"/>
            <w:tcBorders>
              <w:bottom w:val="single" w:sz="4" w:space="0" w:color="auto"/>
            </w:tcBorders>
            <w:vAlign w:val="center"/>
          </w:tcPr>
          <w:p w:rsidR="0019151C" w:rsidRPr="00CC5347" w:rsidRDefault="0019151C" w:rsidP="00CC5347">
            <w:pPr>
              <w:tabs>
                <w:tab w:val="left" w:pos="1134"/>
              </w:tabs>
              <w:rPr>
                <w:b/>
                <w:noProof/>
                <w:szCs w:val="24"/>
              </w:rPr>
            </w:pPr>
            <w:r w:rsidRPr="00CC5347">
              <w:rPr>
                <w:b/>
                <w:noProof/>
                <w:szCs w:val="24"/>
              </w:rPr>
              <w:lastRenderedPageBreak/>
              <w:t>RA Ref:</w:t>
            </w:r>
            <w:r w:rsidR="00BA5E98" w:rsidRPr="00CC5347">
              <w:rPr>
                <w:b/>
                <w:noProof/>
                <w:szCs w:val="24"/>
              </w:rPr>
              <w:t xml:space="preserve"> </w:t>
            </w:r>
            <w:r w:rsidR="00B6235B" w:rsidRPr="00B6235B">
              <w:rPr>
                <w:b/>
                <w:noProof/>
                <w:color w:val="FF0000"/>
                <w:szCs w:val="24"/>
              </w:rPr>
              <w:t>A</w:t>
            </w:r>
          </w:p>
        </w:tc>
        <w:tc>
          <w:tcPr>
            <w:tcW w:w="9639" w:type="dxa"/>
            <w:gridSpan w:val="2"/>
            <w:tcBorders>
              <w:bottom w:val="single" w:sz="4" w:space="0" w:color="auto"/>
            </w:tcBorders>
          </w:tcPr>
          <w:p w:rsidR="0019151C" w:rsidRPr="00CC5347" w:rsidRDefault="0019151C" w:rsidP="00CC5347">
            <w:pPr>
              <w:tabs>
                <w:tab w:val="left" w:pos="1134"/>
              </w:tabs>
              <w:rPr>
                <w:b/>
                <w:noProof/>
                <w:szCs w:val="24"/>
              </w:rPr>
            </w:pPr>
          </w:p>
          <w:p w:rsidR="0019151C" w:rsidRPr="00CC5347" w:rsidRDefault="007C6EB3" w:rsidP="007C6EB3">
            <w:pPr>
              <w:tabs>
                <w:tab w:val="left" w:pos="1134"/>
              </w:tabs>
              <w:jc w:val="center"/>
              <w:rPr>
                <w:b/>
                <w:noProof/>
                <w:szCs w:val="24"/>
              </w:rPr>
            </w:pPr>
            <w:r>
              <w:rPr>
                <w:b/>
                <w:noProof/>
                <w:szCs w:val="24"/>
              </w:rPr>
              <w:t xml:space="preserve">Traffic Management </w:t>
            </w:r>
            <w:r w:rsidR="006F7812" w:rsidRPr="00CC5347">
              <w:rPr>
                <w:b/>
                <w:noProof/>
                <w:szCs w:val="24"/>
              </w:rPr>
              <w:t xml:space="preserve">Risk Assessment – </w:t>
            </w:r>
            <w:r w:rsidR="0019151C" w:rsidRPr="00CC5347">
              <w:rPr>
                <w:b/>
                <w:noProof/>
                <w:szCs w:val="24"/>
              </w:rPr>
              <w:t>Action Plan</w:t>
            </w:r>
          </w:p>
        </w:tc>
        <w:tc>
          <w:tcPr>
            <w:tcW w:w="3202" w:type="dxa"/>
            <w:tcBorders>
              <w:bottom w:val="single" w:sz="4" w:space="0" w:color="auto"/>
            </w:tcBorders>
            <w:shd w:val="clear" w:color="auto" w:fill="3333FF"/>
            <w:vAlign w:val="center"/>
          </w:tcPr>
          <w:p w:rsidR="0019151C" w:rsidRPr="00CC5347" w:rsidRDefault="0019151C" w:rsidP="00CC5347">
            <w:pPr>
              <w:tabs>
                <w:tab w:val="left" w:pos="1134"/>
              </w:tabs>
              <w:jc w:val="center"/>
              <w:rPr>
                <w:b/>
                <w:noProof/>
                <w:color w:val="FFFFFF"/>
                <w:sz w:val="36"/>
                <w:szCs w:val="36"/>
              </w:rPr>
            </w:pPr>
            <w:r w:rsidRPr="00CC5347">
              <w:rPr>
                <w:b/>
                <w:noProof/>
                <w:color w:val="FFFFFF"/>
                <w:sz w:val="36"/>
                <w:szCs w:val="36"/>
              </w:rPr>
              <w:t>Form RA/04</w:t>
            </w:r>
          </w:p>
        </w:tc>
      </w:tr>
      <w:tr w:rsidR="008938E5" w:rsidRPr="00CC5347" w:rsidTr="00CC5347">
        <w:trPr>
          <w:trHeight w:val="420"/>
        </w:trPr>
        <w:tc>
          <w:tcPr>
            <w:tcW w:w="2693" w:type="dxa"/>
            <w:shd w:val="clear" w:color="auto" w:fill="3333FF"/>
            <w:vAlign w:val="center"/>
          </w:tcPr>
          <w:p w:rsidR="008938E5" w:rsidRPr="00CC5347" w:rsidRDefault="008938E5" w:rsidP="00CC5347">
            <w:pPr>
              <w:tabs>
                <w:tab w:val="left" w:pos="1134"/>
              </w:tabs>
              <w:spacing w:line="360" w:lineRule="auto"/>
              <w:rPr>
                <w:b/>
                <w:color w:val="FFFFFF"/>
                <w:szCs w:val="24"/>
              </w:rPr>
            </w:pPr>
            <w:r w:rsidRPr="00CC5347">
              <w:rPr>
                <w:b/>
                <w:noProof/>
                <w:color w:val="FFFFFF"/>
                <w:szCs w:val="24"/>
              </w:rPr>
              <w:t>Resp</w:t>
            </w:r>
            <w:r w:rsidR="002B43B8" w:rsidRPr="00CC5347">
              <w:rPr>
                <w:b/>
                <w:noProof/>
                <w:color w:val="FFFFFF"/>
                <w:szCs w:val="24"/>
              </w:rPr>
              <w:t>.</w:t>
            </w:r>
            <w:r w:rsidRPr="00CC5347">
              <w:rPr>
                <w:b/>
                <w:noProof/>
                <w:color w:val="FFFFFF"/>
                <w:szCs w:val="24"/>
              </w:rPr>
              <w:t xml:space="preserve"> Person</w:t>
            </w:r>
            <w:r w:rsidRPr="00CC5347">
              <w:rPr>
                <w:b/>
                <w:color w:val="FFFFFF"/>
                <w:szCs w:val="24"/>
              </w:rPr>
              <w:t>:</w:t>
            </w:r>
          </w:p>
        </w:tc>
        <w:tc>
          <w:tcPr>
            <w:tcW w:w="3686" w:type="dxa"/>
            <w:shd w:val="clear" w:color="auto" w:fill="auto"/>
            <w:vAlign w:val="center"/>
          </w:tcPr>
          <w:p w:rsidR="008938E5" w:rsidRPr="00CC5347" w:rsidRDefault="008938E5" w:rsidP="00CC5347">
            <w:pPr>
              <w:tabs>
                <w:tab w:val="left" w:pos="1134"/>
              </w:tabs>
              <w:rPr>
                <w:b/>
                <w:noProof/>
                <w:szCs w:val="24"/>
              </w:rPr>
            </w:pPr>
          </w:p>
        </w:tc>
        <w:tc>
          <w:tcPr>
            <w:tcW w:w="5953" w:type="dxa"/>
            <w:vMerge w:val="restart"/>
            <w:shd w:val="clear" w:color="auto" w:fill="auto"/>
          </w:tcPr>
          <w:p w:rsidR="008938E5" w:rsidRPr="00CC5347" w:rsidRDefault="002E2AB0" w:rsidP="00CC5347">
            <w:pPr>
              <w:tabs>
                <w:tab w:val="left" w:pos="1134"/>
              </w:tabs>
              <w:rPr>
                <w:noProof/>
                <w:szCs w:val="24"/>
              </w:rPr>
            </w:pPr>
            <w:r w:rsidRPr="00CC5347">
              <w:rPr>
                <w:b/>
                <w:noProof/>
                <w:szCs w:val="24"/>
              </w:rPr>
              <w:t>Work Activity:</w:t>
            </w:r>
            <w:r w:rsidR="0086169C" w:rsidRPr="00CC5347">
              <w:rPr>
                <w:b/>
                <w:noProof/>
                <w:szCs w:val="24"/>
              </w:rPr>
              <w:t xml:space="preserve"> </w:t>
            </w:r>
            <w:r w:rsidR="00B6235B" w:rsidRPr="00DC79EE">
              <w:rPr>
                <w:b/>
                <w:noProof/>
                <w:szCs w:val="24"/>
              </w:rPr>
              <w:t>Traffic Management</w:t>
            </w:r>
          </w:p>
        </w:tc>
        <w:tc>
          <w:tcPr>
            <w:tcW w:w="3202" w:type="dxa"/>
            <w:vMerge w:val="restart"/>
            <w:shd w:val="clear" w:color="auto" w:fill="auto"/>
          </w:tcPr>
          <w:p w:rsidR="008938E5" w:rsidRPr="00CC5347" w:rsidRDefault="003C6119" w:rsidP="00CC5347">
            <w:pPr>
              <w:tabs>
                <w:tab w:val="left" w:pos="1134"/>
              </w:tabs>
              <w:rPr>
                <w:b/>
                <w:noProof/>
                <w:szCs w:val="24"/>
              </w:rPr>
            </w:pPr>
            <w:r w:rsidRPr="00CC5347">
              <w:rPr>
                <w:b/>
                <w:noProof/>
                <w:szCs w:val="24"/>
              </w:rPr>
              <w:t>Date:</w:t>
            </w:r>
          </w:p>
        </w:tc>
      </w:tr>
      <w:tr w:rsidR="002E2AB0" w:rsidRPr="00CC5347" w:rsidTr="00CC5347">
        <w:trPr>
          <w:trHeight w:val="428"/>
        </w:trPr>
        <w:tc>
          <w:tcPr>
            <w:tcW w:w="2693" w:type="dxa"/>
            <w:tcBorders>
              <w:bottom w:val="single" w:sz="18" w:space="0" w:color="auto"/>
            </w:tcBorders>
            <w:shd w:val="clear" w:color="auto" w:fill="3333FF"/>
            <w:vAlign w:val="center"/>
          </w:tcPr>
          <w:p w:rsidR="008938E5" w:rsidRPr="00CC5347" w:rsidRDefault="008938E5" w:rsidP="00CC5347">
            <w:pPr>
              <w:tabs>
                <w:tab w:val="left" w:pos="1134"/>
              </w:tabs>
              <w:spacing w:line="360" w:lineRule="auto"/>
              <w:rPr>
                <w:b/>
                <w:color w:val="FFFFFF"/>
                <w:szCs w:val="24"/>
              </w:rPr>
            </w:pPr>
            <w:r w:rsidRPr="00CC5347">
              <w:rPr>
                <w:b/>
                <w:color w:val="FFFFFF"/>
                <w:szCs w:val="24"/>
              </w:rPr>
              <w:t>Designation:</w:t>
            </w:r>
          </w:p>
        </w:tc>
        <w:tc>
          <w:tcPr>
            <w:tcW w:w="3686" w:type="dxa"/>
            <w:tcBorders>
              <w:bottom w:val="single" w:sz="18" w:space="0" w:color="auto"/>
            </w:tcBorders>
            <w:shd w:val="clear" w:color="auto" w:fill="auto"/>
            <w:vAlign w:val="center"/>
          </w:tcPr>
          <w:p w:rsidR="008938E5" w:rsidRPr="00CC5347" w:rsidRDefault="008938E5" w:rsidP="00CC5347">
            <w:pPr>
              <w:tabs>
                <w:tab w:val="left" w:pos="1134"/>
              </w:tabs>
              <w:rPr>
                <w:b/>
                <w:noProof/>
                <w:szCs w:val="24"/>
              </w:rPr>
            </w:pPr>
          </w:p>
        </w:tc>
        <w:tc>
          <w:tcPr>
            <w:tcW w:w="5953" w:type="dxa"/>
            <w:vMerge/>
            <w:tcBorders>
              <w:bottom w:val="single" w:sz="18" w:space="0" w:color="auto"/>
            </w:tcBorders>
            <w:shd w:val="clear" w:color="auto" w:fill="auto"/>
            <w:vAlign w:val="center"/>
          </w:tcPr>
          <w:p w:rsidR="008938E5" w:rsidRPr="00CC5347" w:rsidRDefault="008938E5" w:rsidP="00CC5347">
            <w:pPr>
              <w:tabs>
                <w:tab w:val="left" w:pos="1134"/>
              </w:tabs>
              <w:rPr>
                <w:b/>
                <w:noProof/>
                <w:color w:val="FFFFFF"/>
                <w:sz w:val="36"/>
                <w:szCs w:val="36"/>
              </w:rPr>
            </w:pPr>
          </w:p>
        </w:tc>
        <w:tc>
          <w:tcPr>
            <w:tcW w:w="3202" w:type="dxa"/>
            <w:vMerge/>
            <w:tcBorders>
              <w:bottom w:val="single" w:sz="18" w:space="0" w:color="auto"/>
            </w:tcBorders>
            <w:shd w:val="clear" w:color="auto" w:fill="auto"/>
            <w:vAlign w:val="center"/>
          </w:tcPr>
          <w:p w:rsidR="008938E5" w:rsidRPr="00CC5347" w:rsidRDefault="008938E5" w:rsidP="00CC5347">
            <w:pPr>
              <w:tabs>
                <w:tab w:val="left" w:pos="1134"/>
              </w:tabs>
              <w:rPr>
                <w:b/>
                <w:noProof/>
                <w:color w:val="FFFFFF"/>
                <w:sz w:val="36"/>
                <w:szCs w:val="36"/>
              </w:rPr>
            </w:pPr>
          </w:p>
        </w:tc>
      </w:tr>
    </w:tbl>
    <w:p w:rsidR="00B6235B" w:rsidRDefault="00B6235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551"/>
        <w:gridCol w:w="4823"/>
        <w:gridCol w:w="1688"/>
        <w:gridCol w:w="1182"/>
        <w:gridCol w:w="2309"/>
      </w:tblGrid>
      <w:tr w:rsidR="00B04ED0" w:rsidRPr="00CC5347" w:rsidTr="00CC7858">
        <w:trPr>
          <w:trHeight w:val="675"/>
          <w:tblHeader/>
        </w:trPr>
        <w:tc>
          <w:tcPr>
            <w:tcW w:w="981" w:type="dxa"/>
            <w:tcBorders>
              <w:top w:val="single" w:sz="18" w:space="0" w:color="auto"/>
              <w:bottom w:val="single" w:sz="18" w:space="0" w:color="auto"/>
            </w:tcBorders>
            <w:shd w:val="clear" w:color="auto" w:fill="3333FF"/>
            <w:vAlign w:val="center"/>
          </w:tcPr>
          <w:p w:rsidR="00B04ED0" w:rsidRPr="00CC5347" w:rsidRDefault="00B04ED0" w:rsidP="00CC5347">
            <w:pPr>
              <w:tabs>
                <w:tab w:val="left" w:pos="1134"/>
              </w:tabs>
              <w:spacing w:line="360" w:lineRule="auto"/>
              <w:jc w:val="center"/>
              <w:rPr>
                <w:b/>
                <w:color w:val="FFFFFF"/>
                <w:szCs w:val="24"/>
              </w:rPr>
            </w:pPr>
            <w:r w:rsidRPr="00CC5347">
              <w:rPr>
                <w:b/>
                <w:color w:val="FFFFFF"/>
                <w:szCs w:val="24"/>
              </w:rPr>
              <w:t>Item No.</w:t>
            </w:r>
          </w:p>
        </w:tc>
        <w:tc>
          <w:tcPr>
            <w:tcW w:w="4551" w:type="dxa"/>
            <w:tcBorders>
              <w:top w:val="single" w:sz="18" w:space="0" w:color="auto"/>
              <w:bottom w:val="single" w:sz="18" w:space="0" w:color="auto"/>
            </w:tcBorders>
            <w:shd w:val="clear" w:color="auto" w:fill="3333FF"/>
            <w:vAlign w:val="center"/>
          </w:tcPr>
          <w:p w:rsidR="00B04ED0" w:rsidRPr="00CC5347" w:rsidRDefault="00B04ED0" w:rsidP="00CC5347">
            <w:pPr>
              <w:tabs>
                <w:tab w:val="left" w:pos="1134"/>
              </w:tabs>
              <w:jc w:val="center"/>
              <w:rPr>
                <w:b/>
                <w:noProof/>
                <w:color w:val="FFFFFF"/>
                <w:sz w:val="22"/>
                <w:szCs w:val="22"/>
              </w:rPr>
            </w:pPr>
            <w:r w:rsidRPr="00CC5347">
              <w:rPr>
                <w:b/>
                <w:noProof/>
                <w:color w:val="FFFFFF"/>
                <w:sz w:val="22"/>
                <w:szCs w:val="22"/>
              </w:rPr>
              <w:t>Main Hazards</w:t>
            </w:r>
          </w:p>
        </w:tc>
        <w:tc>
          <w:tcPr>
            <w:tcW w:w="4823" w:type="dxa"/>
            <w:tcBorders>
              <w:top w:val="single" w:sz="18" w:space="0" w:color="auto"/>
              <w:bottom w:val="single" w:sz="18" w:space="0" w:color="auto"/>
            </w:tcBorders>
            <w:shd w:val="clear" w:color="auto" w:fill="3333FF"/>
            <w:vAlign w:val="center"/>
          </w:tcPr>
          <w:p w:rsidR="00B04ED0" w:rsidRPr="00CC5347" w:rsidRDefault="009C5F05" w:rsidP="009733B3">
            <w:pPr>
              <w:tabs>
                <w:tab w:val="left" w:pos="1134"/>
              </w:tabs>
              <w:jc w:val="center"/>
              <w:rPr>
                <w:b/>
                <w:noProof/>
                <w:color w:val="FFFFFF"/>
                <w:sz w:val="22"/>
                <w:szCs w:val="22"/>
              </w:rPr>
            </w:pPr>
            <w:r>
              <w:rPr>
                <w:b/>
                <w:noProof/>
                <w:color w:val="FFFFFF"/>
                <w:sz w:val="22"/>
                <w:szCs w:val="22"/>
              </w:rPr>
              <w:t>Action (s) Required</w:t>
            </w:r>
            <w:r w:rsidR="009733B3">
              <w:rPr>
                <w:b/>
                <w:noProof/>
                <w:color w:val="FFFFFF"/>
                <w:sz w:val="22"/>
                <w:szCs w:val="22"/>
              </w:rPr>
              <w:t xml:space="preserve"> </w:t>
            </w:r>
          </w:p>
        </w:tc>
        <w:tc>
          <w:tcPr>
            <w:tcW w:w="1688" w:type="dxa"/>
            <w:tcBorders>
              <w:top w:val="single" w:sz="18" w:space="0" w:color="auto"/>
              <w:bottom w:val="single" w:sz="18" w:space="0" w:color="auto"/>
            </w:tcBorders>
            <w:shd w:val="clear" w:color="auto" w:fill="3333FF"/>
            <w:vAlign w:val="center"/>
          </w:tcPr>
          <w:p w:rsidR="00B04ED0" w:rsidRPr="00CC5347" w:rsidRDefault="00B04ED0" w:rsidP="00CC5347">
            <w:pPr>
              <w:tabs>
                <w:tab w:val="left" w:pos="1134"/>
              </w:tabs>
              <w:jc w:val="center"/>
              <w:rPr>
                <w:b/>
                <w:noProof/>
                <w:color w:val="FFFFFF"/>
                <w:sz w:val="22"/>
                <w:szCs w:val="22"/>
              </w:rPr>
            </w:pPr>
            <w:r w:rsidRPr="00CC5347">
              <w:rPr>
                <w:b/>
                <w:noProof/>
                <w:color w:val="FFFFFF"/>
                <w:sz w:val="22"/>
                <w:szCs w:val="22"/>
              </w:rPr>
              <w:t>Date Action to be taken by</w:t>
            </w:r>
          </w:p>
        </w:tc>
        <w:tc>
          <w:tcPr>
            <w:tcW w:w="1182" w:type="dxa"/>
            <w:tcBorders>
              <w:top w:val="single" w:sz="18" w:space="0" w:color="auto"/>
              <w:bottom w:val="single" w:sz="18" w:space="0" w:color="auto"/>
            </w:tcBorders>
            <w:shd w:val="clear" w:color="auto" w:fill="3333FF"/>
            <w:vAlign w:val="center"/>
          </w:tcPr>
          <w:p w:rsidR="00B04ED0" w:rsidRPr="00CC5347" w:rsidRDefault="00B04ED0" w:rsidP="00CC5347">
            <w:pPr>
              <w:tabs>
                <w:tab w:val="left" w:pos="1134"/>
              </w:tabs>
              <w:jc w:val="center"/>
              <w:rPr>
                <w:b/>
                <w:noProof/>
                <w:color w:val="FFFFFF"/>
                <w:sz w:val="22"/>
                <w:szCs w:val="22"/>
              </w:rPr>
            </w:pPr>
            <w:r w:rsidRPr="00CC5347">
              <w:rPr>
                <w:b/>
                <w:noProof/>
                <w:color w:val="FFFFFF"/>
                <w:sz w:val="22"/>
                <w:szCs w:val="22"/>
              </w:rPr>
              <w:t>By Whom</w:t>
            </w:r>
          </w:p>
        </w:tc>
        <w:tc>
          <w:tcPr>
            <w:tcW w:w="2309" w:type="dxa"/>
            <w:tcBorders>
              <w:top w:val="single" w:sz="18" w:space="0" w:color="auto"/>
              <w:bottom w:val="single" w:sz="18" w:space="0" w:color="auto"/>
            </w:tcBorders>
            <w:shd w:val="clear" w:color="auto" w:fill="3333FF"/>
            <w:vAlign w:val="center"/>
          </w:tcPr>
          <w:p w:rsidR="00B04ED0" w:rsidRPr="00CC5347" w:rsidRDefault="00B04ED0" w:rsidP="00CC5347">
            <w:pPr>
              <w:tabs>
                <w:tab w:val="left" w:pos="1134"/>
              </w:tabs>
              <w:jc w:val="center"/>
              <w:rPr>
                <w:b/>
                <w:noProof/>
                <w:color w:val="FFFFFF"/>
                <w:sz w:val="22"/>
                <w:szCs w:val="22"/>
              </w:rPr>
            </w:pPr>
            <w:r w:rsidRPr="00CC5347">
              <w:rPr>
                <w:b/>
                <w:noProof/>
                <w:color w:val="FFFFFF"/>
                <w:sz w:val="22"/>
                <w:szCs w:val="22"/>
              </w:rPr>
              <w:t>Date Completed</w:t>
            </w:r>
          </w:p>
        </w:tc>
      </w:tr>
      <w:tr w:rsidR="00B04ED0" w:rsidRPr="00CC5347" w:rsidTr="00CC7858">
        <w:trPr>
          <w:trHeight w:val="675"/>
        </w:trPr>
        <w:tc>
          <w:tcPr>
            <w:tcW w:w="981" w:type="dxa"/>
            <w:tcBorders>
              <w:top w:val="single" w:sz="18" w:space="0" w:color="auto"/>
            </w:tcBorders>
            <w:shd w:val="clear" w:color="auto" w:fill="auto"/>
          </w:tcPr>
          <w:p w:rsidR="00B04ED0" w:rsidRPr="00DC79EE" w:rsidRDefault="00B6235B" w:rsidP="00CC5347">
            <w:pPr>
              <w:tabs>
                <w:tab w:val="left" w:pos="1134"/>
              </w:tabs>
              <w:spacing w:line="360" w:lineRule="auto"/>
              <w:jc w:val="center"/>
              <w:rPr>
                <w:szCs w:val="24"/>
              </w:rPr>
            </w:pPr>
            <w:r w:rsidRPr="00DC79EE">
              <w:rPr>
                <w:szCs w:val="24"/>
              </w:rPr>
              <w:t>A1</w:t>
            </w:r>
          </w:p>
        </w:tc>
        <w:tc>
          <w:tcPr>
            <w:tcW w:w="4551" w:type="dxa"/>
            <w:tcBorders>
              <w:top w:val="single" w:sz="18" w:space="0" w:color="auto"/>
              <w:bottom w:val="single" w:sz="4" w:space="0" w:color="auto"/>
            </w:tcBorders>
            <w:shd w:val="clear" w:color="auto" w:fill="auto"/>
          </w:tcPr>
          <w:p w:rsidR="003C6119" w:rsidRPr="00DC79EE" w:rsidRDefault="00DB59D7" w:rsidP="00DB59D7">
            <w:pPr>
              <w:rPr>
                <w:noProof/>
                <w:sz w:val="22"/>
                <w:szCs w:val="22"/>
              </w:rPr>
            </w:pPr>
            <w:r w:rsidRPr="00DC79EE">
              <w:rPr>
                <w:noProof/>
                <w:sz w:val="22"/>
                <w:szCs w:val="22"/>
              </w:rPr>
              <w:t>Parents were observed reversing their vehicles and dropping off pupils on the road outside the main reception during the morning pupil drop off period.</w:t>
            </w:r>
          </w:p>
          <w:p w:rsidR="00D43ADC" w:rsidRPr="00DC79EE" w:rsidRDefault="00D43ADC" w:rsidP="00BF7B1B">
            <w:pPr>
              <w:tabs>
                <w:tab w:val="left" w:pos="1134"/>
              </w:tabs>
              <w:rPr>
                <w:noProof/>
                <w:sz w:val="22"/>
                <w:szCs w:val="22"/>
              </w:rPr>
            </w:pPr>
          </w:p>
          <w:p w:rsidR="003C6119" w:rsidRPr="00DC79EE" w:rsidRDefault="003C6119" w:rsidP="00BF7B1B">
            <w:pPr>
              <w:tabs>
                <w:tab w:val="left" w:pos="1134"/>
              </w:tabs>
              <w:rPr>
                <w:noProof/>
                <w:sz w:val="22"/>
                <w:szCs w:val="22"/>
              </w:rPr>
            </w:pPr>
          </w:p>
        </w:tc>
        <w:tc>
          <w:tcPr>
            <w:tcW w:w="4823" w:type="dxa"/>
            <w:tcBorders>
              <w:top w:val="single" w:sz="18" w:space="0" w:color="auto"/>
              <w:bottom w:val="single" w:sz="4" w:space="0" w:color="auto"/>
            </w:tcBorders>
            <w:shd w:val="clear" w:color="auto" w:fill="auto"/>
          </w:tcPr>
          <w:p w:rsidR="00DB59D7" w:rsidRPr="00DC79EE" w:rsidRDefault="002B7006" w:rsidP="009733B3">
            <w:pPr>
              <w:numPr>
                <w:ilvl w:val="0"/>
                <w:numId w:val="21"/>
              </w:numPr>
              <w:tabs>
                <w:tab w:val="left" w:pos="320"/>
              </w:tabs>
              <w:ind w:left="320" w:hanging="320"/>
              <w:rPr>
                <w:noProof/>
                <w:sz w:val="22"/>
                <w:szCs w:val="22"/>
              </w:rPr>
            </w:pPr>
            <w:r>
              <w:rPr>
                <w:noProof/>
                <w:sz w:val="22"/>
                <w:szCs w:val="22"/>
              </w:rPr>
              <w:t>Write</w:t>
            </w:r>
            <w:r w:rsidR="00DB59D7" w:rsidRPr="00DC79EE">
              <w:rPr>
                <w:noProof/>
                <w:sz w:val="22"/>
                <w:szCs w:val="22"/>
              </w:rPr>
              <w:t xml:space="preserve"> to parents informing them that they should </w:t>
            </w:r>
            <w:r w:rsidR="00920F7F" w:rsidRPr="00DC79EE">
              <w:rPr>
                <w:noProof/>
                <w:sz w:val="22"/>
                <w:szCs w:val="22"/>
              </w:rPr>
              <w:t xml:space="preserve">only drop off </w:t>
            </w:r>
            <w:r w:rsidR="00E4239D" w:rsidRPr="00DC79EE">
              <w:rPr>
                <w:noProof/>
                <w:sz w:val="22"/>
                <w:szCs w:val="22"/>
              </w:rPr>
              <w:t xml:space="preserve">and collect </w:t>
            </w:r>
            <w:r w:rsidR="00920F7F" w:rsidRPr="00DC79EE">
              <w:rPr>
                <w:noProof/>
                <w:sz w:val="22"/>
                <w:szCs w:val="22"/>
              </w:rPr>
              <w:t xml:space="preserve">pupils in the designated drop off </w:t>
            </w:r>
          </w:p>
          <w:p w:rsidR="008D17E6" w:rsidRPr="00DC79EE" w:rsidRDefault="008D17E6" w:rsidP="00CC7858">
            <w:pPr>
              <w:tabs>
                <w:tab w:val="left" w:pos="320"/>
              </w:tabs>
              <w:rPr>
                <w:noProof/>
                <w:sz w:val="22"/>
                <w:szCs w:val="22"/>
              </w:rPr>
            </w:pPr>
          </w:p>
        </w:tc>
        <w:tc>
          <w:tcPr>
            <w:tcW w:w="1688" w:type="dxa"/>
            <w:tcBorders>
              <w:top w:val="single" w:sz="18" w:space="0" w:color="auto"/>
              <w:bottom w:val="single" w:sz="4" w:space="0" w:color="auto"/>
            </w:tcBorders>
            <w:shd w:val="clear" w:color="auto" w:fill="auto"/>
          </w:tcPr>
          <w:p w:rsidR="005B2EB5" w:rsidRPr="00DC79EE" w:rsidRDefault="005B2EB5" w:rsidP="00CC5347">
            <w:pPr>
              <w:tabs>
                <w:tab w:val="left" w:pos="1134"/>
              </w:tabs>
              <w:jc w:val="center"/>
              <w:rPr>
                <w:noProof/>
                <w:sz w:val="22"/>
                <w:szCs w:val="22"/>
              </w:rPr>
            </w:pPr>
          </w:p>
          <w:p w:rsidR="00E4239D" w:rsidRPr="00DC79EE" w:rsidRDefault="00E4239D" w:rsidP="00CC5347">
            <w:pPr>
              <w:tabs>
                <w:tab w:val="left" w:pos="1134"/>
              </w:tabs>
              <w:jc w:val="center"/>
              <w:rPr>
                <w:noProof/>
                <w:sz w:val="22"/>
                <w:szCs w:val="22"/>
              </w:rPr>
            </w:pPr>
          </w:p>
          <w:p w:rsidR="005B2EB5" w:rsidRPr="00DC79EE" w:rsidRDefault="005B2EB5" w:rsidP="00CC5347">
            <w:pPr>
              <w:tabs>
                <w:tab w:val="left" w:pos="1134"/>
              </w:tabs>
              <w:jc w:val="center"/>
              <w:rPr>
                <w:noProof/>
                <w:sz w:val="22"/>
                <w:szCs w:val="22"/>
              </w:rPr>
            </w:pPr>
          </w:p>
          <w:p w:rsidR="005B2EB5" w:rsidRPr="00DC79EE" w:rsidRDefault="005B2EB5" w:rsidP="00CC5347">
            <w:pPr>
              <w:tabs>
                <w:tab w:val="left" w:pos="1134"/>
              </w:tabs>
              <w:jc w:val="center"/>
              <w:rPr>
                <w:noProof/>
                <w:sz w:val="22"/>
                <w:szCs w:val="22"/>
              </w:rPr>
            </w:pPr>
          </w:p>
        </w:tc>
        <w:tc>
          <w:tcPr>
            <w:tcW w:w="1182" w:type="dxa"/>
            <w:tcBorders>
              <w:top w:val="single" w:sz="18" w:space="0" w:color="auto"/>
              <w:bottom w:val="single" w:sz="4" w:space="0" w:color="auto"/>
            </w:tcBorders>
            <w:shd w:val="clear" w:color="auto" w:fill="auto"/>
          </w:tcPr>
          <w:p w:rsidR="00B04ED0" w:rsidRPr="00DC79EE" w:rsidRDefault="005B2EB5" w:rsidP="00CC5347">
            <w:pPr>
              <w:tabs>
                <w:tab w:val="left" w:pos="1134"/>
              </w:tabs>
              <w:jc w:val="center"/>
              <w:rPr>
                <w:noProof/>
                <w:sz w:val="22"/>
                <w:szCs w:val="22"/>
              </w:rPr>
            </w:pPr>
            <w:r w:rsidRPr="00DC79EE">
              <w:rPr>
                <w:noProof/>
                <w:sz w:val="22"/>
                <w:szCs w:val="22"/>
              </w:rPr>
              <w:t>Head Teacher</w:t>
            </w:r>
          </w:p>
          <w:p w:rsidR="005B2EB5" w:rsidRPr="00DC79EE" w:rsidRDefault="005B2EB5" w:rsidP="00CC5347">
            <w:pPr>
              <w:tabs>
                <w:tab w:val="left" w:pos="1134"/>
              </w:tabs>
              <w:jc w:val="center"/>
              <w:rPr>
                <w:noProof/>
                <w:sz w:val="22"/>
                <w:szCs w:val="22"/>
              </w:rPr>
            </w:pPr>
          </w:p>
          <w:p w:rsidR="00E4239D" w:rsidRPr="00DC79EE" w:rsidRDefault="00E4239D" w:rsidP="00CC5347">
            <w:pPr>
              <w:tabs>
                <w:tab w:val="left" w:pos="1134"/>
              </w:tabs>
              <w:jc w:val="center"/>
              <w:rPr>
                <w:noProof/>
                <w:sz w:val="22"/>
                <w:szCs w:val="22"/>
              </w:rPr>
            </w:pPr>
          </w:p>
          <w:p w:rsidR="00FD7684" w:rsidRPr="00DC79EE" w:rsidRDefault="00FD7684" w:rsidP="00CC5347">
            <w:pPr>
              <w:tabs>
                <w:tab w:val="left" w:pos="1134"/>
              </w:tabs>
              <w:jc w:val="center"/>
              <w:rPr>
                <w:noProof/>
                <w:sz w:val="22"/>
                <w:szCs w:val="22"/>
              </w:rPr>
            </w:pPr>
          </w:p>
          <w:p w:rsidR="005B2EB5" w:rsidRPr="00DC79EE" w:rsidRDefault="005B2EB5" w:rsidP="00CC5347">
            <w:pPr>
              <w:tabs>
                <w:tab w:val="left" w:pos="1134"/>
              </w:tabs>
              <w:jc w:val="center"/>
              <w:rPr>
                <w:noProof/>
                <w:sz w:val="22"/>
                <w:szCs w:val="22"/>
              </w:rPr>
            </w:pPr>
          </w:p>
          <w:p w:rsidR="005B2EB5" w:rsidRPr="00DC79EE" w:rsidRDefault="005B2EB5" w:rsidP="00CC7858">
            <w:pPr>
              <w:tabs>
                <w:tab w:val="left" w:pos="1134"/>
              </w:tabs>
              <w:jc w:val="center"/>
              <w:rPr>
                <w:b/>
                <w:noProof/>
                <w:sz w:val="22"/>
                <w:szCs w:val="22"/>
              </w:rPr>
            </w:pPr>
          </w:p>
        </w:tc>
        <w:tc>
          <w:tcPr>
            <w:tcW w:w="2309" w:type="dxa"/>
            <w:tcBorders>
              <w:top w:val="single" w:sz="18" w:space="0" w:color="auto"/>
              <w:bottom w:val="single" w:sz="4" w:space="0" w:color="auto"/>
            </w:tcBorders>
            <w:shd w:val="clear" w:color="auto" w:fill="auto"/>
          </w:tcPr>
          <w:p w:rsidR="00B04ED0" w:rsidRPr="00DC79EE" w:rsidRDefault="00B04ED0" w:rsidP="00CC5347">
            <w:pPr>
              <w:tabs>
                <w:tab w:val="left" w:pos="1134"/>
              </w:tabs>
              <w:jc w:val="center"/>
              <w:rPr>
                <w:noProof/>
                <w:sz w:val="22"/>
                <w:szCs w:val="22"/>
              </w:rPr>
            </w:pPr>
          </w:p>
        </w:tc>
      </w:tr>
      <w:tr w:rsidR="00B6235B" w:rsidRPr="00CC5347" w:rsidTr="00CC7858">
        <w:trPr>
          <w:trHeight w:val="675"/>
        </w:trPr>
        <w:tc>
          <w:tcPr>
            <w:tcW w:w="981" w:type="dxa"/>
            <w:tcBorders>
              <w:top w:val="single" w:sz="18" w:space="0" w:color="auto"/>
            </w:tcBorders>
            <w:shd w:val="clear" w:color="auto" w:fill="auto"/>
          </w:tcPr>
          <w:p w:rsidR="00B6235B" w:rsidRPr="00DC79EE" w:rsidRDefault="00B6235B" w:rsidP="00CC5347">
            <w:pPr>
              <w:tabs>
                <w:tab w:val="left" w:pos="1134"/>
              </w:tabs>
              <w:spacing w:line="360" w:lineRule="auto"/>
              <w:jc w:val="center"/>
              <w:rPr>
                <w:szCs w:val="24"/>
              </w:rPr>
            </w:pPr>
            <w:r w:rsidRPr="00DC79EE">
              <w:rPr>
                <w:szCs w:val="24"/>
              </w:rPr>
              <w:t>A2</w:t>
            </w:r>
          </w:p>
        </w:tc>
        <w:tc>
          <w:tcPr>
            <w:tcW w:w="4551" w:type="dxa"/>
            <w:tcBorders>
              <w:top w:val="single" w:sz="18" w:space="0" w:color="auto"/>
              <w:bottom w:val="single" w:sz="4" w:space="0" w:color="auto"/>
            </w:tcBorders>
            <w:shd w:val="clear" w:color="auto" w:fill="auto"/>
          </w:tcPr>
          <w:p w:rsidR="00B6235B" w:rsidRPr="00DC79EE" w:rsidRDefault="0001559E" w:rsidP="00915356">
            <w:pPr>
              <w:tabs>
                <w:tab w:val="left" w:pos="1134"/>
              </w:tabs>
              <w:rPr>
                <w:b/>
                <w:noProof/>
                <w:sz w:val="22"/>
                <w:szCs w:val="22"/>
              </w:rPr>
            </w:pPr>
            <w:r w:rsidRPr="00DC79EE">
              <w:rPr>
                <w:noProof/>
                <w:sz w:val="22"/>
                <w:szCs w:val="22"/>
              </w:rPr>
              <w:t>Durin</w:t>
            </w:r>
            <w:r w:rsidR="00CC7858">
              <w:rPr>
                <w:noProof/>
                <w:sz w:val="22"/>
                <w:szCs w:val="22"/>
              </w:rPr>
              <w:t>g the morning drop off period the home to school transport buse</w:t>
            </w:r>
            <w:r w:rsidRPr="00DC79EE">
              <w:rPr>
                <w:noProof/>
                <w:sz w:val="22"/>
                <w:szCs w:val="22"/>
              </w:rPr>
              <w:t xml:space="preserve"> were observed driving in through the school gates at the north entrance at sp</w:t>
            </w:r>
            <w:r w:rsidR="00CC7858">
              <w:rPr>
                <w:noProof/>
                <w:sz w:val="22"/>
                <w:szCs w:val="22"/>
              </w:rPr>
              <w:t xml:space="preserve">eed in excess of approximately </w:t>
            </w:r>
            <w:r w:rsidRPr="00DC79EE">
              <w:rPr>
                <w:noProof/>
                <w:sz w:val="22"/>
                <w:szCs w:val="22"/>
              </w:rPr>
              <w:t>5 MPH.</w:t>
            </w:r>
          </w:p>
          <w:p w:rsidR="00B6235B" w:rsidRPr="00DC79EE" w:rsidRDefault="00B6235B" w:rsidP="00915356">
            <w:pPr>
              <w:tabs>
                <w:tab w:val="left" w:pos="1134"/>
              </w:tabs>
              <w:rPr>
                <w:b/>
                <w:noProof/>
                <w:sz w:val="22"/>
                <w:szCs w:val="22"/>
              </w:rPr>
            </w:pPr>
          </w:p>
        </w:tc>
        <w:tc>
          <w:tcPr>
            <w:tcW w:w="4823" w:type="dxa"/>
            <w:tcBorders>
              <w:top w:val="single" w:sz="18" w:space="0" w:color="auto"/>
              <w:bottom w:val="single" w:sz="4" w:space="0" w:color="auto"/>
            </w:tcBorders>
            <w:shd w:val="clear" w:color="auto" w:fill="auto"/>
          </w:tcPr>
          <w:p w:rsidR="00793089" w:rsidRPr="00DC79EE" w:rsidRDefault="0001559E" w:rsidP="0001559E">
            <w:pPr>
              <w:numPr>
                <w:ilvl w:val="0"/>
                <w:numId w:val="23"/>
              </w:numPr>
              <w:ind w:left="320" w:hanging="283"/>
              <w:rPr>
                <w:noProof/>
                <w:sz w:val="22"/>
                <w:szCs w:val="22"/>
              </w:rPr>
            </w:pPr>
            <w:r w:rsidRPr="00DC79EE">
              <w:rPr>
                <w:noProof/>
                <w:sz w:val="22"/>
                <w:szCs w:val="22"/>
              </w:rPr>
              <w:t>S</w:t>
            </w:r>
            <w:r w:rsidR="00CC7858">
              <w:rPr>
                <w:noProof/>
                <w:sz w:val="22"/>
                <w:szCs w:val="22"/>
              </w:rPr>
              <w:t>MT</w:t>
            </w:r>
            <w:r w:rsidRPr="00DC79EE">
              <w:rPr>
                <w:noProof/>
                <w:sz w:val="22"/>
                <w:szCs w:val="22"/>
              </w:rPr>
              <w:t xml:space="preserve"> to discuss this issue with the drivers of the buses at the time of the observation.</w:t>
            </w:r>
          </w:p>
          <w:p w:rsidR="009506CB" w:rsidRPr="00DC79EE" w:rsidRDefault="009506CB" w:rsidP="00CC7858">
            <w:pPr>
              <w:numPr>
                <w:ilvl w:val="0"/>
                <w:numId w:val="23"/>
              </w:numPr>
              <w:ind w:left="320" w:hanging="283"/>
              <w:rPr>
                <w:noProof/>
                <w:sz w:val="22"/>
                <w:szCs w:val="22"/>
              </w:rPr>
            </w:pPr>
            <w:r w:rsidRPr="00DC79EE">
              <w:rPr>
                <w:noProof/>
                <w:sz w:val="22"/>
                <w:szCs w:val="22"/>
              </w:rPr>
              <w:t>Contact Corporate Maintenance and request a surveyor to call to provide advice regarding the enhancing of the existing road markings and introduction of additional signage.</w:t>
            </w:r>
          </w:p>
        </w:tc>
        <w:tc>
          <w:tcPr>
            <w:tcW w:w="1688" w:type="dxa"/>
            <w:tcBorders>
              <w:top w:val="single" w:sz="18" w:space="0" w:color="auto"/>
              <w:bottom w:val="single" w:sz="4" w:space="0" w:color="auto"/>
            </w:tcBorders>
            <w:shd w:val="clear" w:color="auto" w:fill="auto"/>
          </w:tcPr>
          <w:p w:rsidR="00B6235B" w:rsidRPr="00DC79EE" w:rsidRDefault="008A629E" w:rsidP="00CC5347">
            <w:pPr>
              <w:tabs>
                <w:tab w:val="left" w:pos="1134"/>
              </w:tabs>
              <w:jc w:val="center"/>
              <w:rPr>
                <w:noProof/>
                <w:sz w:val="22"/>
                <w:szCs w:val="22"/>
              </w:rPr>
            </w:pPr>
            <w:r w:rsidRPr="00DC79EE">
              <w:rPr>
                <w:noProof/>
                <w:sz w:val="22"/>
                <w:szCs w:val="22"/>
              </w:rPr>
              <w:t>Immediately</w:t>
            </w:r>
          </w:p>
          <w:p w:rsidR="008A629E" w:rsidRPr="00DC79EE" w:rsidRDefault="008A629E" w:rsidP="00CC5347">
            <w:pPr>
              <w:tabs>
                <w:tab w:val="left" w:pos="1134"/>
              </w:tabs>
              <w:jc w:val="center"/>
              <w:rPr>
                <w:noProof/>
                <w:sz w:val="22"/>
                <w:szCs w:val="22"/>
              </w:rPr>
            </w:pPr>
          </w:p>
          <w:p w:rsidR="008A629E" w:rsidRDefault="008A629E" w:rsidP="00CC5347">
            <w:pPr>
              <w:tabs>
                <w:tab w:val="left" w:pos="1134"/>
              </w:tabs>
              <w:jc w:val="center"/>
              <w:rPr>
                <w:noProof/>
                <w:sz w:val="22"/>
                <w:szCs w:val="22"/>
              </w:rPr>
            </w:pPr>
          </w:p>
          <w:p w:rsidR="00CC7858" w:rsidRPr="00DC79EE" w:rsidRDefault="00CC7858" w:rsidP="00CC5347">
            <w:pPr>
              <w:tabs>
                <w:tab w:val="left" w:pos="1134"/>
              </w:tabs>
              <w:jc w:val="center"/>
              <w:rPr>
                <w:noProof/>
                <w:sz w:val="22"/>
                <w:szCs w:val="22"/>
              </w:rPr>
            </w:pPr>
          </w:p>
          <w:p w:rsidR="008A629E" w:rsidRPr="00DC79EE" w:rsidRDefault="008A629E" w:rsidP="00CC5347">
            <w:pPr>
              <w:tabs>
                <w:tab w:val="left" w:pos="1134"/>
              </w:tabs>
              <w:jc w:val="center"/>
              <w:rPr>
                <w:noProof/>
                <w:sz w:val="22"/>
                <w:szCs w:val="22"/>
              </w:rPr>
            </w:pPr>
            <w:r w:rsidRPr="00DC79EE">
              <w:rPr>
                <w:noProof/>
                <w:sz w:val="22"/>
                <w:szCs w:val="22"/>
              </w:rPr>
              <w:t>Within 1 week</w:t>
            </w:r>
          </w:p>
          <w:p w:rsidR="009506CB" w:rsidRDefault="009506CB" w:rsidP="00CC5347">
            <w:pPr>
              <w:tabs>
                <w:tab w:val="left" w:pos="1134"/>
              </w:tabs>
              <w:jc w:val="center"/>
              <w:rPr>
                <w:noProof/>
                <w:sz w:val="22"/>
                <w:szCs w:val="22"/>
              </w:rPr>
            </w:pPr>
          </w:p>
          <w:p w:rsidR="00CC7858" w:rsidRDefault="00CC7858" w:rsidP="00CC5347">
            <w:pPr>
              <w:tabs>
                <w:tab w:val="left" w:pos="1134"/>
              </w:tabs>
              <w:jc w:val="center"/>
              <w:rPr>
                <w:noProof/>
                <w:sz w:val="22"/>
                <w:szCs w:val="22"/>
              </w:rPr>
            </w:pPr>
          </w:p>
          <w:p w:rsidR="00CC7858" w:rsidRPr="00DC79EE" w:rsidRDefault="00CC7858" w:rsidP="00CC5347">
            <w:pPr>
              <w:tabs>
                <w:tab w:val="left" w:pos="1134"/>
              </w:tabs>
              <w:jc w:val="center"/>
              <w:rPr>
                <w:noProof/>
                <w:sz w:val="22"/>
                <w:szCs w:val="22"/>
              </w:rPr>
            </w:pPr>
          </w:p>
          <w:p w:rsidR="009506CB" w:rsidRPr="00DC79EE" w:rsidRDefault="009506CB" w:rsidP="00CC5347">
            <w:pPr>
              <w:tabs>
                <w:tab w:val="left" w:pos="1134"/>
              </w:tabs>
              <w:jc w:val="center"/>
              <w:rPr>
                <w:noProof/>
                <w:sz w:val="22"/>
                <w:szCs w:val="22"/>
              </w:rPr>
            </w:pPr>
            <w:r w:rsidRPr="00DC79EE">
              <w:rPr>
                <w:noProof/>
                <w:sz w:val="22"/>
                <w:szCs w:val="22"/>
              </w:rPr>
              <w:t>By the end of the week</w:t>
            </w:r>
          </w:p>
        </w:tc>
        <w:tc>
          <w:tcPr>
            <w:tcW w:w="1182" w:type="dxa"/>
            <w:tcBorders>
              <w:top w:val="single" w:sz="18" w:space="0" w:color="auto"/>
              <w:bottom w:val="single" w:sz="4" w:space="0" w:color="auto"/>
            </w:tcBorders>
            <w:shd w:val="clear" w:color="auto" w:fill="auto"/>
          </w:tcPr>
          <w:p w:rsidR="00B6235B" w:rsidRPr="00DC79EE" w:rsidRDefault="008A629E" w:rsidP="00CC5347">
            <w:pPr>
              <w:tabs>
                <w:tab w:val="left" w:pos="1134"/>
              </w:tabs>
              <w:jc w:val="center"/>
              <w:rPr>
                <w:noProof/>
                <w:sz w:val="22"/>
                <w:szCs w:val="22"/>
              </w:rPr>
            </w:pPr>
            <w:r w:rsidRPr="00DC79EE">
              <w:rPr>
                <w:noProof/>
                <w:sz w:val="22"/>
                <w:szCs w:val="22"/>
              </w:rPr>
              <w:t>S</w:t>
            </w:r>
            <w:r w:rsidR="00CC7858">
              <w:rPr>
                <w:noProof/>
                <w:sz w:val="22"/>
                <w:szCs w:val="22"/>
              </w:rPr>
              <w:t>MT</w:t>
            </w:r>
          </w:p>
          <w:p w:rsidR="008A629E" w:rsidRPr="00DC79EE" w:rsidRDefault="008A629E" w:rsidP="00CC5347">
            <w:pPr>
              <w:tabs>
                <w:tab w:val="left" w:pos="1134"/>
              </w:tabs>
              <w:jc w:val="center"/>
              <w:rPr>
                <w:noProof/>
                <w:sz w:val="22"/>
                <w:szCs w:val="22"/>
              </w:rPr>
            </w:pPr>
          </w:p>
          <w:p w:rsidR="008A629E" w:rsidRPr="00DC79EE" w:rsidRDefault="008A629E" w:rsidP="00CC5347">
            <w:pPr>
              <w:tabs>
                <w:tab w:val="left" w:pos="1134"/>
              </w:tabs>
              <w:jc w:val="center"/>
              <w:rPr>
                <w:noProof/>
                <w:sz w:val="22"/>
                <w:szCs w:val="22"/>
              </w:rPr>
            </w:pPr>
          </w:p>
          <w:p w:rsidR="008A629E" w:rsidRPr="00DC79EE" w:rsidRDefault="008A629E" w:rsidP="00CC5347">
            <w:pPr>
              <w:tabs>
                <w:tab w:val="left" w:pos="1134"/>
              </w:tabs>
              <w:jc w:val="center"/>
              <w:rPr>
                <w:noProof/>
                <w:sz w:val="22"/>
                <w:szCs w:val="22"/>
              </w:rPr>
            </w:pPr>
            <w:r w:rsidRPr="00DC79EE">
              <w:rPr>
                <w:noProof/>
                <w:sz w:val="22"/>
                <w:szCs w:val="22"/>
              </w:rPr>
              <w:t>Head Teacher</w:t>
            </w:r>
          </w:p>
          <w:p w:rsidR="00FD7684" w:rsidRPr="00DC79EE" w:rsidRDefault="00FD7684" w:rsidP="00CC5347">
            <w:pPr>
              <w:tabs>
                <w:tab w:val="left" w:pos="1134"/>
              </w:tabs>
              <w:jc w:val="center"/>
              <w:rPr>
                <w:noProof/>
                <w:sz w:val="22"/>
                <w:szCs w:val="22"/>
              </w:rPr>
            </w:pPr>
          </w:p>
          <w:p w:rsidR="009506CB" w:rsidRPr="00DC79EE" w:rsidRDefault="009506CB" w:rsidP="00CC5347">
            <w:pPr>
              <w:tabs>
                <w:tab w:val="left" w:pos="1134"/>
              </w:tabs>
              <w:jc w:val="center"/>
              <w:rPr>
                <w:noProof/>
                <w:sz w:val="22"/>
                <w:szCs w:val="22"/>
              </w:rPr>
            </w:pPr>
            <w:r w:rsidRPr="00DC79EE">
              <w:rPr>
                <w:noProof/>
                <w:sz w:val="22"/>
                <w:szCs w:val="22"/>
              </w:rPr>
              <w:t>Head Teacher</w:t>
            </w:r>
          </w:p>
        </w:tc>
        <w:tc>
          <w:tcPr>
            <w:tcW w:w="2309" w:type="dxa"/>
            <w:tcBorders>
              <w:top w:val="single" w:sz="18" w:space="0" w:color="auto"/>
              <w:bottom w:val="single" w:sz="4" w:space="0" w:color="auto"/>
            </w:tcBorders>
            <w:shd w:val="clear" w:color="auto" w:fill="auto"/>
          </w:tcPr>
          <w:p w:rsidR="00B6235B" w:rsidRPr="00DC79EE" w:rsidRDefault="00B6235B" w:rsidP="00CC5347">
            <w:pPr>
              <w:tabs>
                <w:tab w:val="left" w:pos="1134"/>
              </w:tabs>
              <w:jc w:val="center"/>
              <w:rPr>
                <w:noProof/>
                <w:sz w:val="22"/>
                <w:szCs w:val="22"/>
              </w:rPr>
            </w:pPr>
          </w:p>
        </w:tc>
      </w:tr>
      <w:tr w:rsidR="00A65363" w:rsidRPr="00CC5347" w:rsidTr="00CC7858">
        <w:trPr>
          <w:trHeight w:val="675"/>
        </w:trPr>
        <w:tc>
          <w:tcPr>
            <w:tcW w:w="981" w:type="dxa"/>
            <w:tcBorders>
              <w:top w:val="single" w:sz="18" w:space="0" w:color="auto"/>
            </w:tcBorders>
            <w:shd w:val="clear" w:color="auto" w:fill="auto"/>
          </w:tcPr>
          <w:p w:rsidR="00A65363" w:rsidRPr="00DC79EE" w:rsidRDefault="00A65363" w:rsidP="00CC5347">
            <w:pPr>
              <w:tabs>
                <w:tab w:val="left" w:pos="1134"/>
              </w:tabs>
              <w:spacing w:line="360" w:lineRule="auto"/>
              <w:jc w:val="center"/>
              <w:rPr>
                <w:szCs w:val="24"/>
              </w:rPr>
            </w:pPr>
            <w:r w:rsidRPr="00DC79EE">
              <w:rPr>
                <w:szCs w:val="24"/>
              </w:rPr>
              <w:t>A3</w:t>
            </w:r>
          </w:p>
        </w:tc>
        <w:tc>
          <w:tcPr>
            <w:tcW w:w="4551" w:type="dxa"/>
            <w:tcBorders>
              <w:top w:val="single" w:sz="18" w:space="0" w:color="auto"/>
              <w:bottom w:val="single" w:sz="4" w:space="0" w:color="auto"/>
            </w:tcBorders>
            <w:shd w:val="clear" w:color="auto" w:fill="auto"/>
          </w:tcPr>
          <w:p w:rsidR="00A65363" w:rsidRPr="00DC79EE" w:rsidRDefault="00A65363" w:rsidP="00915356">
            <w:pPr>
              <w:tabs>
                <w:tab w:val="left" w:pos="1134"/>
              </w:tabs>
              <w:rPr>
                <w:noProof/>
                <w:sz w:val="22"/>
                <w:szCs w:val="22"/>
              </w:rPr>
            </w:pPr>
            <w:r w:rsidRPr="00DC79EE">
              <w:rPr>
                <w:noProof/>
                <w:sz w:val="22"/>
                <w:szCs w:val="22"/>
              </w:rPr>
              <w:t>Refuse  and recycling vehicles coming into contact with pedestrians whilst collecting waste especially during reversing manoeuvres.</w:t>
            </w:r>
          </w:p>
        </w:tc>
        <w:tc>
          <w:tcPr>
            <w:tcW w:w="4823" w:type="dxa"/>
            <w:tcBorders>
              <w:top w:val="single" w:sz="18" w:space="0" w:color="auto"/>
              <w:bottom w:val="single" w:sz="4" w:space="0" w:color="auto"/>
            </w:tcBorders>
            <w:shd w:val="clear" w:color="auto" w:fill="auto"/>
          </w:tcPr>
          <w:p w:rsidR="00CC7858" w:rsidRDefault="00CC7858" w:rsidP="00CC7858">
            <w:pPr>
              <w:rPr>
                <w:noProof/>
                <w:sz w:val="22"/>
                <w:szCs w:val="22"/>
              </w:rPr>
            </w:pPr>
          </w:p>
          <w:p w:rsidR="00575053" w:rsidRDefault="00CC7858" w:rsidP="00CC7858">
            <w:pPr>
              <w:rPr>
                <w:noProof/>
                <w:sz w:val="22"/>
                <w:szCs w:val="22"/>
              </w:rPr>
            </w:pPr>
            <w:r>
              <w:rPr>
                <w:noProof/>
                <w:sz w:val="22"/>
                <w:szCs w:val="22"/>
              </w:rPr>
              <w:t xml:space="preserve">Encourage vehicles to drive in and turn and drive out after pick up </w:t>
            </w:r>
          </w:p>
          <w:p w:rsidR="00695AD1" w:rsidRPr="00DC79EE" w:rsidRDefault="00695AD1" w:rsidP="00575053">
            <w:pPr>
              <w:ind w:left="320"/>
              <w:rPr>
                <w:noProof/>
                <w:sz w:val="22"/>
                <w:szCs w:val="22"/>
              </w:rPr>
            </w:pPr>
          </w:p>
        </w:tc>
        <w:tc>
          <w:tcPr>
            <w:tcW w:w="1688" w:type="dxa"/>
            <w:tcBorders>
              <w:top w:val="single" w:sz="18" w:space="0" w:color="auto"/>
              <w:bottom w:val="single" w:sz="4" w:space="0" w:color="auto"/>
            </w:tcBorders>
            <w:shd w:val="clear" w:color="auto" w:fill="auto"/>
          </w:tcPr>
          <w:p w:rsidR="00575053" w:rsidRPr="00DC79EE" w:rsidRDefault="00CC7858" w:rsidP="00CC5347">
            <w:pPr>
              <w:tabs>
                <w:tab w:val="left" w:pos="1134"/>
              </w:tabs>
              <w:jc w:val="center"/>
              <w:rPr>
                <w:noProof/>
                <w:sz w:val="22"/>
                <w:szCs w:val="22"/>
              </w:rPr>
            </w:pPr>
            <w:r>
              <w:rPr>
                <w:noProof/>
                <w:sz w:val="22"/>
                <w:szCs w:val="22"/>
              </w:rPr>
              <w:t xml:space="preserve">Ongoing </w:t>
            </w:r>
          </w:p>
          <w:p w:rsidR="00575053" w:rsidRPr="00DC79EE" w:rsidRDefault="00575053" w:rsidP="00CC5347">
            <w:pPr>
              <w:tabs>
                <w:tab w:val="left" w:pos="1134"/>
              </w:tabs>
              <w:jc w:val="center"/>
              <w:rPr>
                <w:noProof/>
                <w:sz w:val="22"/>
                <w:szCs w:val="22"/>
              </w:rPr>
            </w:pPr>
          </w:p>
          <w:p w:rsidR="00575053" w:rsidRPr="00DC79EE" w:rsidRDefault="00575053" w:rsidP="00CC5347">
            <w:pPr>
              <w:tabs>
                <w:tab w:val="left" w:pos="1134"/>
              </w:tabs>
              <w:jc w:val="center"/>
              <w:rPr>
                <w:noProof/>
                <w:sz w:val="22"/>
                <w:szCs w:val="22"/>
              </w:rPr>
            </w:pPr>
          </w:p>
          <w:p w:rsidR="00637413" w:rsidRPr="00DC79EE" w:rsidRDefault="00637413" w:rsidP="00CC5347">
            <w:pPr>
              <w:tabs>
                <w:tab w:val="left" w:pos="1134"/>
              </w:tabs>
              <w:jc w:val="center"/>
              <w:rPr>
                <w:noProof/>
                <w:sz w:val="22"/>
                <w:szCs w:val="22"/>
              </w:rPr>
            </w:pPr>
          </w:p>
          <w:p w:rsidR="00637413" w:rsidRPr="00DC79EE" w:rsidRDefault="00637413" w:rsidP="00CC5347">
            <w:pPr>
              <w:tabs>
                <w:tab w:val="left" w:pos="1134"/>
              </w:tabs>
              <w:jc w:val="center"/>
              <w:rPr>
                <w:noProof/>
                <w:sz w:val="22"/>
                <w:szCs w:val="22"/>
              </w:rPr>
            </w:pPr>
          </w:p>
          <w:p w:rsidR="00575053" w:rsidRPr="00DC79EE" w:rsidRDefault="00575053" w:rsidP="00CC5347">
            <w:pPr>
              <w:tabs>
                <w:tab w:val="left" w:pos="1134"/>
              </w:tabs>
              <w:jc w:val="center"/>
              <w:rPr>
                <w:noProof/>
                <w:sz w:val="22"/>
                <w:szCs w:val="22"/>
              </w:rPr>
            </w:pPr>
          </w:p>
        </w:tc>
        <w:tc>
          <w:tcPr>
            <w:tcW w:w="1182" w:type="dxa"/>
            <w:tcBorders>
              <w:top w:val="single" w:sz="18" w:space="0" w:color="auto"/>
              <w:bottom w:val="single" w:sz="4" w:space="0" w:color="auto"/>
            </w:tcBorders>
            <w:shd w:val="clear" w:color="auto" w:fill="auto"/>
          </w:tcPr>
          <w:p w:rsidR="00A65363" w:rsidRPr="00DC79EE" w:rsidRDefault="00575053" w:rsidP="00CC5347">
            <w:pPr>
              <w:tabs>
                <w:tab w:val="left" w:pos="1134"/>
              </w:tabs>
              <w:jc w:val="center"/>
              <w:rPr>
                <w:noProof/>
                <w:sz w:val="22"/>
                <w:szCs w:val="22"/>
              </w:rPr>
            </w:pPr>
            <w:r w:rsidRPr="00DC79EE">
              <w:rPr>
                <w:noProof/>
                <w:sz w:val="22"/>
                <w:szCs w:val="22"/>
              </w:rPr>
              <w:t>Caretaker</w:t>
            </w:r>
          </w:p>
          <w:p w:rsidR="00575053" w:rsidRPr="00DC79EE" w:rsidRDefault="00575053" w:rsidP="00CC5347">
            <w:pPr>
              <w:tabs>
                <w:tab w:val="left" w:pos="1134"/>
              </w:tabs>
              <w:jc w:val="center"/>
              <w:rPr>
                <w:noProof/>
                <w:sz w:val="22"/>
                <w:szCs w:val="22"/>
              </w:rPr>
            </w:pPr>
          </w:p>
          <w:p w:rsidR="00575053" w:rsidRPr="00DC79EE" w:rsidRDefault="00CC7858" w:rsidP="00CC5347">
            <w:pPr>
              <w:tabs>
                <w:tab w:val="left" w:pos="1134"/>
              </w:tabs>
              <w:jc w:val="center"/>
              <w:rPr>
                <w:noProof/>
                <w:sz w:val="22"/>
                <w:szCs w:val="22"/>
              </w:rPr>
            </w:pPr>
            <w:r>
              <w:rPr>
                <w:noProof/>
                <w:sz w:val="22"/>
                <w:szCs w:val="22"/>
              </w:rPr>
              <w:t xml:space="preserve">Head Teacher </w:t>
            </w:r>
          </w:p>
          <w:p w:rsidR="00575053" w:rsidRPr="00DC79EE" w:rsidRDefault="00575053" w:rsidP="00CC5347">
            <w:pPr>
              <w:tabs>
                <w:tab w:val="left" w:pos="1134"/>
              </w:tabs>
              <w:jc w:val="center"/>
              <w:rPr>
                <w:noProof/>
                <w:sz w:val="22"/>
                <w:szCs w:val="22"/>
              </w:rPr>
            </w:pPr>
          </w:p>
          <w:p w:rsidR="00575053" w:rsidRPr="00DC79EE" w:rsidRDefault="00575053" w:rsidP="00CC5347">
            <w:pPr>
              <w:tabs>
                <w:tab w:val="left" w:pos="1134"/>
              </w:tabs>
              <w:jc w:val="center"/>
              <w:rPr>
                <w:noProof/>
                <w:sz w:val="22"/>
                <w:szCs w:val="22"/>
              </w:rPr>
            </w:pPr>
          </w:p>
          <w:p w:rsidR="00637413" w:rsidRPr="00DC79EE" w:rsidRDefault="00637413" w:rsidP="00CC5347">
            <w:pPr>
              <w:tabs>
                <w:tab w:val="left" w:pos="1134"/>
              </w:tabs>
              <w:jc w:val="center"/>
              <w:rPr>
                <w:noProof/>
                <w:sz w:val="22"/>
                <w:szCs w:val="22"/>
              </w:rPr>
            </w:pPr>
          </w:p>
          <w:p w:rsidR="00637413" w:rsidRPr="00DC79EE" w:rsidRDefault="00637413" w:rsidP="00CC5347">
            <w:pPr>
              <w:tabs>
                <w:tab w:val="left" w:pos="1134"/>
              </w:tabs>
              <w:jc w:val="center"/>
              <w:rPr>
                <w:noProof/>
                <w:sz w:val="22"/>
                <w:szCs w:val="22"/>
              </w:rPr>
            </w:pPr>
          </w:p>
          <w:p w:rsidR="00575053" w:rsidRPr="00DC79EE" w:rsidRDefault="00575053" w:rsidP="00CC5347">
            <w:pPr>
              <w:tabs>
                <w:tab w:val="left" w:pos="1134"/>
              </w:tabs>
              <w:jc w:val="center"/>
              <w:rPr>
                <w:noProof/>
                <w:sz w:val="22"/>
                <w:szCs w:val="22"/>
              </w:rPr>
            </w:pPr>
          </w:p>
        </w:tc>
        <w:tc>
          <w:tcPr>
            <w:tcW w:w="2309" w:type="dxa"/>
            <w:tcBorders>
              <w:top w:val="single" w:sz="18" w:space="0" w:color="auto"/>
              <w:bottom w:val="single" w:sz="4" w:space="0" w:color="auto"/>
            </w:tcBorders>
            <w:shd w:val="clear" w:color="auto" w:fill="auto"/>
          </w:tcPr>
          <w:p w:rsidR="00A65363" w:rsidRPr="00DC79EE" w:rsidRDefault="00A65363" w:rsidP="00CC5347">
            <w:pPr>
              <w:tabs>
                <w:tab w:val="left" w:pos="1134"/>
              </w:tabs>
              <w:jc w:val="center"/>
              <w:rPr>
                <w:noProof/>
                <w:sz w:val="22"/>
                <w:szCs w:val="22"/>
              </w:rPr>
            </w:pPr>
          </w:p>
        </w:tc>
      </w:tr>
      <w:tr w:rsidR="0028502F" w:rsidRPr="00CC5347" w:rsidTr="00CC7858">
        <w:trPr>
          <w:trHeight w:val="675"/>
        </w:trPr>
        <w:tc>
          <w:tcPr>
            <w:tcW w:w="981" w:type="dxa"/>
            <w:tcBorders>
              <w:top w:val="single" w:sz="18" w:space="0" w:color="auto"/>
            </w:tcBorders>
            <w:shd w:val="clear" w:color="auto" w:fill="auto"/>
          </w:tcPr>
          <w:p w:rsidR="0028502F" w:rsidRPr="00DC79EE" w:rsidRDefault="0028502F" w:rsidP="00CC5347">
            <w:pPr>
              <w:tabs>
                <w:tab w:val="left" w:pos="1134"/>
              </w:tabs>
              <w:spacing w:line="360" w:lineRule="auto"/>
              <w:jc w:val="center"/>
              <w:rPr>
                <w:szCs w:val="24"/>
              </w:rPr>
            </w:pPr>
            <w:r w:rsidRPr="00DC79EE">
              <w:rPr>
                <w:szCs w:val="24"/>
              </w:rPr>
              <w:lastRenderedPageBreak/>
              <w:t>A4</w:t>
            </w:r>
          </w:p>
        </w:tc>
        <w:tc>
          <w:tcPr>
            <w:tcW w:w="4551" w:type="dxa"/>
            <w:tcBorders>
              <w:top w:val="single" w:sz="18" w:space="0" w:color="auto"/>
              <w:bottom w:val="single" w:sz="4" w:space="0" w:color="auto"/>
            </w:tcBorders>
            <w:shd w:val="clear" w:color="auto" w:fill="auto"/>
          </w:tcPr>
          <w:p w:rsidR="0028502F" w:rsidRPr="00DC79EE" w:rsidRDefault="0028502F" w:rsidP="0028502F">
            <w:pPr>
              <w:rPr>
                <w:noProof/>
                <w:sz w:val="22"/>
                <w:szCs w:val="22"/>
              </w:rPr>
            </w:pPr>
            <w:r w:rsidRPr="00DC79EE">
              <w:rPr>
                <w:noProof/>
                <w:sz w:val="22"/>
                <w:szCs w:val="22"/>
              </w:rPr>
              <w:t>Pupils coming into contact with home to</w:t>
            </w:r>
            <w:r w:rsidR="00CC7858">
              <w:rPr>
                <w:noProof/>
                <w:sz w:val="22"/>
                <w:szCs w:val="22"/>
              </w:rPr>
              <w:t xml:space="preserve"> school transport vehicle</w:t>
            </w:r>
            <w:r w:rsidRPr="00DC79EE">
              <w:rPr>
                <w:noProof/>
                <w:sz w:val="22"/>
                <w:szCs w:val="22"/>
              </w:rPr>
              <w:t xml:space="preserve"> at the end of the school day in the bus bay area.</w:t>
            </w:r>
          </w:p>
          <w:p w:rsidR="0028502F" w:rsidRPr="00DC79EE" w:rsidRDefault="0028502F" w:rsidP="00915356">
            <w:pPr>
              <w:tabs>
                <w:tab w:val="left" w:pos="1134"/>
              </w:tabs>
              <w:rPr>
                <w:noProof/>
                <w:sz w:val="22"/>
                <w:szCs w:val="22"/>
              </w:rPr>
            </w:pPr>
          </w:p>
        </w:tc>
        <w:tc>
          <w:tcPr>
            <w:tcW w:w="4823" w:type="dxa"/>
            <w:tcBorders>
              <w:top w:val="single" w:sz="18" w:space="0" w:color="auto"/>
              <w:bottom w:val="single" w:sz="4" w:space="0" w:color="auto"/>
            </w:tcBorders>
            <w:shd w:val="clear" w:color="auto" w:fill="auto"/>
          </w:tcPr>
          <w:p w:rsidR="0028502F" w:rsidRPr="00DC79EE" w:rsidRDefault="00791FAE" w:rsidP="00791FAE">
            <w:pPr>
              <w:numPr>
                <w:ilvl w:val="0"/>
                <w:numId w:val="36"/>
              </w:numPr>
              <w:ind w:left="321" w:hanging="283"/>
              <w:rPr>
                <w:noProof/>
                <w:sz w:val="22"/>
                <w:szCs w:val="22"/>
              </w:rPr>
            </w:pPr>
            <w:r w:rsidRPr="00DC79EE">
              <w:rPr>
                <w:noProof/>
                <w:sz w:val="22"/>
                <w:szCs w:val="22"/>
              </w:rPr>
              <w:t>Although various control measures have been introduced these have not been formalised. It is therefore recommended that school management should develop a Traffic Management Plan that records all the traffic management arrangements at the school. This document can then be used to inform all relevant people of the traffic management arrangements at the school.</w:t>
            </w:r>
          </w:p>
        </w:tc>
        <w:tc>
          <w:tcPr>
            <w:tcW w:w="1688" w:type="dxa"/>
            <w:tcBorders>
              <w:top w:val="single" w:sz="18" w:space="0" w:color="auto"/>
              <w:bottom w:val="single" w:sz="4" w:space="0" w:color="auto"/>
            </w:tcBorders>
            <w:shd w:val="clear" w:color="auto" w:fill="auto"/>
          </w:tcPr>
          <w:p w:rsidR="0028502F" w:rsidRPr="00DC79EE" w:rsidRDefault="00B5689B" w:rsidP="00CC5347">
            <w:pPr>
              <w:tabs>
                <w:tab w:val="left" w:pos="1134"/>
              </w:tabs>
              <w:jc w:val="center"/>
              <w:rPr>
                <w:noProof/>
                <w:sz w:val="22"/>
                <w:szCs w:val="22"/>
              </w:rPr>
            </w:pPr>
            <w:r w:rsidRPr="00DC79EE">
              <w:rPr>
                <w:noProof/>
                <w:sz w:val="22"/>
                <w:szCs w:val="22"/>
              </w:rPr>
              <w:t>Within 3 months</w:t>
            </w:r>
          </w:p>
        </w:tc>
        <w:tc>
          <w:tcPr>
            <w:tcW w:w="1182" w:type="dxa"/>
            <w:tcBorders>
              <w:top w:val="single" w:sz="18" w:space="0" w:color="auto"/>
              <w:bottom w:val="single" w:sz="4" w:space="0" w:color="auto"/>
            </w:tcBorders>
            <w:shd w:val="clear" w:color="auto" w:fill="auto"/>
          </w:tcPr>
          <w:p w:rsidR="0028502F" w:rsidRPr="00DC79EE" w:rsidRDefault="00B5689B" w:rsidP="00CC5347">
            <w:pPr>
              <w:tabs>
                <w:tab w:val="left" w:pos="1134"/>
              </w:tabs>
              <w:jc w:val="center"/>
              <w:rPr>
                <w:noProof/>
                <w:sz w:val="22"/>
                <w:szCs w:val="22"/>
              </w:rPr>
            </w:pPr>
            <w:r w:rsidRPr="00DC79EE">
              <w:rPr>
                <w:noProof/>
                <w:sz w:val="22"/>
                <w:szCs w:val="22"/>
              </w:rPr>
              <w:t>Head Teacher</w:t>
            </w:r>
          </w:p>
        </w:tc>
        <w:tc>
          <w:tcPr>
            <w:tcW w:w="2309" w:type="dxa"/>
            <w:tcBorders>
              <w:top w:val="single" w:sz="18" w:space="0" w:color="auto"/>
              <w:bottom w:val="single" w:sz="4" w:space="0" w:color="auto"/>
            </w:tcBorders>
            <w:shd w:val="clear" w:color="auto" w:fill="auto"/>
          </w:tcPr>
          <w:p w:rsidR="0028502F" w:rsidRPr="00DC79EE" w:rsidRDefault="0028502F" w:rsidP="00CC5347">
            <w:pPr>
              <w:tabs>
                <w:tab w:val="left" w:pos="1134"/>
              </w:tabs>
              <w:jc w:val="center"/>
              <w:rPr>
                <w:noProof/>
                <w:sz w:val="22"/>
                <w:szCs w:val="22"/>
              </w:rPr>
            </w:pPr>
          </w:p>
        </w:tc>
      </w:tr>
      <w:tr w:rsidR="00CC7858" w:rsidRPr="00CC5347" w:rsidTr="00CC7858">
        <w:trPr>
          <w:trHeight w:val="675"/>
        </w:trPr>
        <w:tc>
          <w:tcPr>
            <w:tcW w:w="981" w:type="dxa"/>
            <w:tcBorders>
              <w:top w:val="single" w:sz="18" w:space="0" w:color="auto"/>
            </w:tcBorders>
            <w:shd w:val="clear" w:color="auto" w:fill="auto"/>
          </w:tcPr>
          <w:p w:rsidR="00CC7858" w:rsidRPr="00DC79EE" w:rsidRDefault="00CC7858" w:rsidP="00CC5347">
            <w:pPr>
              <w:tabs>
                <w:tab w:val="left" w:pos="1134"/>
              </w:tabs>
              <w:spacing w:line="360" w:lineRule="auto"/>
              <w:jc w:val="center"/>
              <w:rPr>
                <w:szCs w:val="24"/>
              </w:rPr>
            </w:pPr>
            <w:bookmarkStart w:id="0" w:name="_GoBack"/>
            <w:bookmarkEnd w:id="0"/>
            <w:r w:rsidRPr="00DC79EE">
              <w:rPr>
                <w:szCs w:val="24"/>
              </w:rPr>
              <w:t>A6</w:t>
            </w:r>
          </w:p>
        </w:tc>
        <w:tc>
          <w:tcPr>
            <w:tcW w:w="4551" w:type="dxa"/>
            <w:tcBorders>
              <w:top w:val="single" w:sz="18" w:space="0" w:color="auto"/>
              <w:bottom w:val="single" w:sz="4" w:space="0" w:color="auto"/>
            </w:tcBorders>
            <w:shd w:val="clear" w:color="auto" w:fill="auto"/>
          </w:tcPr>
          <w:p w:rsidR="00CC7858" w:rsidRPr="00DC79EE" w:rsidRDefault="00CC7858" w:rsidP="00B87E8A">
            <w:pPr>
              <w:rPr>
                <w:noProof/>
                <w:sz w:val="22"/>
                <w:szCs w:val="22"/>
              </w:rPr>
            </w:pPr>
            <w:r w:rsidRPr="00DC79EE">
              <w:rPr>
                <w:noProof/>
                <w:sz w:val="22"/>
                <w:szCs w:val="22"/>
              </w:rPr>
              <w:t>Parents driving onto school grounds in preperation to collect pupils at the end of the day. Parents sometime</w:t>
            </w:r>
            <w:r>
              <w:rPr>
                <w:noProof/>
                <w:sz w:val="22"/>
                <w:szCs w:val="22"/>
              </w:rPr>
              <w:t>s</w:t>
            </w:r>
            <w:r w:rsidRPr="00DC79EE">
              <w:rPr>
                <w:noProof/>
                <w:sz w:val="22"/>
                <w:szCs w:val="22"/>
              </w:rPr>
              <w:t xml:space="preserve"> park inappropriately and driving out of the School entrance at speed. </w:t>
            </w:r>
          </w:p>
          <w:p w:rsidR="00CC7858" w:rsidRPr="00DC79EE" w:rsidRDefault="00CC7858" w:rsidP="00915356">
            <w:pPr>
              <w:tabs>
                <w:tab w:val="left" w:pos="1134"/>
              </w:tabs>
              <w:rPr>
                <w:noProof/>
                <w:sz w:val="22"/>
                <w:szCs w:val="22"/>
              </w:rPr>
            </w:pPr>
          </w:p>
        </w:tc>
        <w:tc>
          <w:tcPr>
            <w:tcW w:w="4823" w:type="dxa"/>
            <w:tcBorders>
              <w:top w:val="single" w:sz="18" w:space="0" w:color="auto"/>
              <w:bottom w:val="single" w:sz="4" w:space="0" w:color="auto"/>
            </w:tcBorders>
            <w:shd w:val="clear" w:color="auto" w:fill="auto"/>
          </w:tcPr>
          <w:p w:rsidR="00CC7858" w:rsidRPr="00DC79EE" w:rsidRDefault="00CC7858" w:rsidP="00053F1C">
            <w:pPr>
              <w:numPr>
                <w:ilvl w:val="0"/>
                <w:numId w:val="37"/>
              </w:numPr>
              <w:ind w:left="318" w:hanging="283"/>
              <w:rPr>
                <w:noProof/>
                <w:sz w:val="22"/>
                <w:szCs w:val="22"/>
              </w:rPr>
            </w:pPr>
            <w:r w:rsidRPr="00DC79EE">
              <w:rPr>
                <w:noProof/>
                <w:sz w:val="22"/>
                <w:szCs w:val="22"/>
              </w:rPr>
              <w:t>Introduce lock down procedure where no vehicles are moving during collection times.</w:t>
            </w:r>
          </w:p>
          <w:p w:rsidR="00CC7858" w:rsidRPr="00DC79EE" w:rsidRDefault="00CC7858" w:rsidP="00053F1C">
            <w:pPr>
              <w:numPr>
                <w:ilvl w:val="0"/>
                <w:numId w:val="37"/>
              </w:numPr>
              <w:ind w:left="318" w:hanging="283"/>
              <w:rPr>
                <w:noProof/>
                <w:sz w:val="22"/>
                <w:szCs w:val="22"/>
              </w:rPr>
            </w:pPr>
            <w:r w:rsidRPr="00DC79EE">
              <w:rPr>
                <w:noProof/>
                <w:sz w:val="22"/>
                <w:szCs w:val="22"/>
              </w:rPr>
              <w:t>Consider introducing barrie</w:t>
            </w:r>
            <w:r>
              <w:rPr>
                <w:noProof/>
                <w:sz w:val="22"/>
                <w:szCs w:val="22"/>
              </w:rPr>
              <w:t>rs / bollards to areas where il</w:t>
            </w:r>
            <w:r w:rsidRPr="00DC79EE">
              <w:rPr>
                <w:noProof/>
                <w:sz w:val="22"/>
                <w:szCs w:val="22"/>
              </w:rPr>
              <w:t>legal / haphaz</w:t>
            </w:r>
            <w:r>
              <w:rPr>
                <w:noProof/>
                <w:sz w:val="22"/>
                <w:szCs w:val="22"/>
              </w:rPr>
              <w:t xml:space="preserve">ard parking </w:t>
            </w:r>
            <w:r w:rsidRPr="00DC79EE">
              <w:rPr>
                <w:noProof/>
                <w:sz w:val="22"/>
                <w:szCs w:val="22"/>
              </w:rPr>
              <w:t>occurs.</w:t>
            </w:r>
          </w:p>
          <w:p w:rsidR="00CC7858" w:rsidRPr="00DC79EE" w:rsidRDefault="00CC7858" w:rsidP="00CC7858">
            <w:pPr>
              <w:rPr>
                <w:noProof/>
                <w:sz w:val="22"/>
                <w:szCs w:val="22"/>
              </w:rPr>
            </w:pPr>
          </w:p>
        </w:tc>
        <w:tc>
          <w:tcPr>
            <w:tcW w:w="1688" w:type="dxa"/>
            <w:tcBorders>
              <w:top w:val="single" w:sz="18" w:space="0" w:color="auto"/>
              <w:bottom w:val="single" w:sz="4" w:space="0" w:color="auto"/>
            </w:tcBorders>
            <w:shd w:val="clear" w:color="auto" w:fill="auto"/>
          </w:tcPr>
          <w:p w:rsidR="00CC7858" w:rsidRDefault="00CC7858" w:rsidP="00B87E8A">
            <w:pPr>
              <w:tabs>
                <w:tab w:val="left" w:pos="1134"/>
              </w:tabs>
              <w:jc w:val="center"/>
              <w:rPr>
                <w:noProof/>
                <w:sz w:val="22"/>
                <w:szCs w:val="22"/>
              </w:rPr>
            </w:pPr>
          </w:p>
          <w:p w:rsidR="00CC7858" w:rsidRPr="00DC79EE" w:rsidRDefault="00CC7858" w:rsidP="00CC5347">
            <w:pPr>
              <w:tabs>
                <w:tab w:val="left" w:pos="1134"/>
              </w:tabs>
              <w:jc w:val="center"/>
              <w:rPr>
                <w:noProof/>
                <w:sz w:val="22"/>
                <w:szCs w:val="22"/>
              </w:rPr>
            </w:pPr>
            <w:r>
              <w:rPr>
                <w:noProof/>
                <w:sz w:val="22"/>
                <w:szCs w:val="22"/>
              </w:rPr>
              <w:t>Within 4 months</w:t>
            </w:r>
          </w:p>
        </w:tc>
        <w:tc>
          <w:tcPr>
            <w:tcW w:w="1182" w:type="dxa"/>
            <w:tcBorders>
              <w:top w:val="single" w:sz="18" w:space="0" w:color="auto"/>
              <w:bottom w:val="single" w:sz="4" w:space="0" w:color="auto"/>
            </w:tcBorders>
            <w:shd w:val="clear" w:color="auto" w:fill="auto"/>
          </w:tcPr>
          <w:p w:rsidR="00CC7858" w:rsidRPr="00364305" w:rsidRDefault="00CC7858" w:rsidP="00B87E8A">
            <w:pPr>
              <w:tabs>
                <w:tab w:val="left" w:pos="1134"/>
              </w:tabs>
              <w:jc w:val="center"/>
              <w:rPr>
                <w:noProof/>
                <w:sz w:val="22"/>
                <w:szCs w:val="22"/>
              </w:rPr>
            </w:pPr>
            <w:r w:rsidRPr="00364305">
              <w:rPr>
                <w:noProof/>
                <w:sz w:val="22"/>
                <w:szCs w:val="22"/>
              </w:rPr>
              <w:t>Head Teacher</w:t>
            </w:r>
          </w:p>
          <w:p w:rsidR="00CC7858" w:rsidRDefault="00CC7858" w:rsidP="00B87E8A">
            <w:pPr>
              <w:tabs>
                <w:tab w:val="left" w:pos="1134"/>
              </w:tabs>
              <w:jc w:val="center"/>
              <w:rPr>
                <w:noProof/>
                <w:sz w:val="22"/>
                <w:szCs w:val="22"/>
              </w:rPr>
            </w:pPr>
          </w:p>
          <w:p w:rsidR="00CC7858" w:rsidRPr="00DC79EE" w:rsidRDefault="00CC7858" w:rsidP="00CC5347">
            <w:pPr>
              <w:tabs>
                <w:tab w:val="left" w:pos="1134"/>
              </w:tabs>
              <w:jc w:val="center"/>
              <w:rPr>
                <w:noProof/>
                <w:sz w:val="22"/>
                <w:szCs w:val="22"/>
              </w:rPr>
            </w:pPr>
          </w:p>
        </w:tc>
        <w:tc>
          <w:tcPr>
            <w:tcW w:w="2309" w:type="dxa"/>
            <w:tcBorders>
              <w:top w:val="single" w:sz="18" w:space="0" w:color="auto"/>
              <w:bottom w:val="single" w:sz="4" w:space="0" w:color="auto"/>
            </w:tcBorders>
            <w:shd w:val="clear" w:color="auto" w:fill="auto"/>
          </w:tcPr>
          <w:p w:rsidR="00CC7858" w:rsidRPr="00DC79EE" w:rsidRDefault="00CC7858" w:rsidP="00CC5347">
            <w:pPr>
              <w:tabs>
                <w:tab w:val="left" w:pos="1134"/>
              </w:tabs>
              <w:jc w:val="center"/>
              <w:rPr>
                <w:b/>
                <w:noProof/>
                <w:sz w:val="22"/>
                <w:szCs w:val="22"/>
              </w:rPr>
            </w:pPr>
          </w:p>
        </w:tc>
      </w:tr>
      <w:tr w:rsidR="00CC7858" w:rsidRPr="00CC5347" w:rsidTr="00CC7858">
        <w:trPr>
          <w:trHeight w:val="675"/>
        </w:trPr>
        <w:tc>
          <w:tcPr>
            <w:tcW w:w="981" w:type="dxa"/>
            <w:tcBorders>
              <w:top w:val="single" w:sz="18" w:space="0" w:color="auto"/>
            </w:tcBorders>
            <w:shd w:val="clear" w:color="auto" w:fill="auto"/>
          </w:tcPr>
          <w:p w:rsidR="00CC7858" w:rsidRPr="00DC79EE" w:rsidRDefault="00CC7858" w:rsidP="00B87E8A">
            <w:pPr>
              <w:tabs>
                <w:tab w:val="left" w:pos="1134"/>
              </w:tabs>
              <w:spacing w:line="360" w:lineRule="auto"/>
              <w:jc w:val="center"/>
              <w:rPr>
                <w:szCs w:val="24"/>
              </w:rPr>
            </w:pPr>
            <w:r w:rsidRPr="00DC79EE">
              <w:rPr>
                <w:szCs w:val="24"/>
              </w:rPr>
              <w:t>A7</w:t>
            </w:r>
          </w:p>
        </w:tc>
        <w:tc>
          <w:tcPr>
            <w:tcW w:w="4551" w:type="dxa"/>
            <w:tcBorders>
              <w:top w:val="single" w:sz="18" w:space="0" w:color="auto"/>
              <w:bottom w:val="single" w:sz="4" w:space="0" w:color="auto"/>
            </w:tcBorders>
            <w:shd w:val="clear" w:color="auto" w:fill="auto"/>
          </w:tcPr>
          <w:p w:rsidR="00CC7858" w:rsidRPr="00DC79EE" w:rsidRDefault="00CC7858" w:rsidP="00A514A9">
            <w:pPr>
              <w:rPr>
                <w:noProof/>
                <w:sz w:val="22"/>
                <w:szCs w:val="22"/>
              </w:rPr>
            </w:pPr>
            <w:r w:rsidRPr="00DC79EE">
              <w:rPr>
                <w:noProof/>
                <w:sz w:val="22"/>
                <w:szCs w:val="22"/>
              </w:rPr>
              <w:t>Contractors</w:t>
            </w:r>
            <w:r>
              <w:rPr>
                <w:noProof/>
                <w:sz w:val="22"/>
                <w:szCs w:val="22"/>
              </w:rPr>
              <w:t>’ v</w:t>
            </w:r>
            <w:r w:rsidRPr="00DC79EE">
              <w:rPr>
                <w:noProof/>
                <w:sz w:val="22"/>
                <w:szCs w:val="22"/>
              </w:rPr>
              <w:t xml:space="preserve">ehicles coming into contact with pedestrians. </w:t>
            </w:r>
          </w:p>
          <w:p w:rsidR="00CC7858" w:rsidRPr="00DC79EE" w:rsidRDefault="00CC7858" w:rsidP="00B87E8A">
            <w:pPr>
              <w:tabs>
                <w:tab w:val="left" w:pos="1134"/>
              </w:tabs>
              <w:rPr>
                <w:noProof/>
                <w:sz w:val="22"/>
                <w:szCs w:val="22"/>
              </w:rPr>
            </w:pPr>
          </w:p>
        </w:tc>
        <w:tc>
          <w:tcPr>
            <w:tcW w:w="4823" w:type="dxa"/>
            <w:tcBorders>
              <w:top w:val="single" w:sz="18" w:space="0" w:color="auto"/>
              <w:bottom w:val="single" w:sz="4" w:space="0" w:color="auto"/>
            </w:tcBorders>
            <w:shd w:val="clear" w:color="auto" w:fill="auto"/>
          </w:tcPr>
          <w:p w:rsidR="00CC7858" w:rsidRPr="00DC79EE" w:rsidRDefault="00CC7858" w:rsidP="00B87E8A">
            <w:pPr>
              <w:numPr>
                <w:ilvl w:val="0"/>
                <w:numId w:val="33"/>
              </w:numPr>
              <w:ind w:left="318" w:hanging="285"/>
              <w:rPr>
                <w:noProof/>
                <w:sz w:val="22"/>
                <w:szCs w:val="22"/>
              </w:rPr>
            </w:pPr>
            <w:r w:rsidRPr="00DC79EE">
              <w:rPr>
                <w:noProof/>
                <w:sz w:val="22"/>
                <w:szCs w:val="22"/>
              </w:rPr>
              <w:t xml:space="preserve">Inform / remind contractors that the school operates a lock down type procedure for the morning drop off and afternoon collection periods.  </w:t>
            </w:r>
          </w:p>
          <w:p w:rsidR="00CC7858" w:rsidRPr="00DC79EE" w:rsidRDefault="00CC7858" w:rsidP="00B87E8A">
            <w:pPr>
              <w:numPr>
                <w:ilvl w:val="0"/>
                <w:numId w:val="33"/>
              </w:numPr>
              <w:ind w:left="318" w:hanging="285"/>
              <w:rPr>
                <w:noProof/>
                <w:sz w:val="22"/>
                <w:szCs w:val="22"/>
              </w:rPr>
            </w:pPr>
            <w:r w:rsidRPr="00DC79EE">
              <w:rPr>
                <w:noProof/>
                <w:sz w:val="22"/>
                <w:szCs w:val="22"/>
              </w:rPr>
              <w:t>S</w:t>
            </w:r>
            <w:r>
              <w:rPr>
                <w:noProof/>
                <w:sz w:val="22"/>
                <w:szCs w:val="22"/>
              </w:rPr>
              <w:t xml:space="preserve">MT </w:t>
            </w:r>
            <w:r w:rsidRPr="00DC79EE">
              <w:rPr>
                <w:noProof/>
                <w:sz w:val="22"/>
                <w:szCs w:val="22"/>
              </w:rPr>
              <w:t xml:space="preserve"> to monitor compliance with site traffic arrangements.</w:t>
            </w:r>
          </w:p>
          <w:p w:rsidR="00CC7858" w:rsidRPr="00DC79EE" w:rsidRDefault="00CC7858" w:rsidP="00CC7858">
            <w:pPr>
              <w:ind w:left="318"/>
              <w:rPr>
                <w:noProof/>
                <w:sz w:val="22"/>
                <w:szCs w:val="22"/>
              </w:rPr>
            </w:pPr>
          </w:p>
        </w:tc>
        <w:tc>
          <w:tcPr>
            <w:tcW w:w="1688" w:type="dxa"/>
            <w:tcBorders>
              <w:top w:val="single" w:sz="18" w:space="0" w:color="auto"/>
              <w:bottom w:val="single" w:sz="4" w:space="0" w:color="auto"/>
            </w:tcBorders>
            <w:shd w:val="clear" w:color="auto" w:fill="auto"/>
          </w:tcPr>
          <w:p w:rsidR="00CC7858" w:rsidRDefault="00CC7858" w:rsidP="00B87E8A">
            <w:pPr>
              <w:tabs>
                <w:tab w:val="left" w:pos="1134"/>
              </w:tabs>
              <w:jc w:val="center"/>
              <w:rPr>
                <w:noProof/>
                <w:sz w:val="22"/>
                <w:szCs w:val="22"/>
              </w:rPr>
            </w:pPr>
            <w:r w:rsidRPr="00DC79EE">
              <w:rPr>
                <w:noProof/>
                <w:sz w:val="22"/>
                <w:szCs w:val="22"/>
              </w:rPr>
              <w:t>By the end of the week</w:t>
            </w:r>
          </w:p>
          <w:p w:rsidR="00CC7858" w:rsidRDefault="00CC7858" w:rsidP="00B87E8A">
            <w:pPr>
              <w:tabs>
                <w:tab w:val="left" w:pos="1134"/>
              </w:tabs>
              <w:jc w:val="center"/>
              <w:rPr>
                <w:noProof/>
                <w:sz w:val="22"/>
                <w:szCs w:val="22"/>
              </w:rPr>
            </w:pPr>
          </w:p>
          <w:p w:rsidR="00CC7858" w:rsidRDefault="00CC7858" w:rsidP="00B87E8A">
            <w:pPr>
              <w:tabs>
                <w:tab w:val="left" w:pos="1134"/>
              </w:tabs>
              <w:jc w:val="center"/>
              <w:rPr>
                <w:noProof/>
                <w:sz w:val="22"/>
                <w:szCs w:val="22"/>
              </w:rPr>
            </w:pPr>
          </w:p>
          <w:p w:rsidR="00CC7858" w:rsidRDefault="00CC7858" w:rsidP="00B87E8A">
            <w:pPr>
              <w:tabs>
                <w:tab w:val="left" w:pos="1134"/>
              </w:tabs>
              <w:jc w:val="center"/>
              <w:rPr>
                <w:noProof/>
                <w:sz w:val="22"/>
                <w:szCs w:val="22"/>
              </w:rPr>
            </w:pPr>
          </w:p>
          <w:p w:rsidR="00CC7858" w:rsidRPr="00DC79EE" w:rsidRDefault="00CC7858" w:rsidP="00B87E8A">
            <w:pPr>
              <w:tabs>
                <w:tab w:val="left" w:pos="1134"/>
              </w:tabs>
              <w:jc w:val="center"/>
              <w:rPr>
                <w:b/>
                <w:noProof/>
                <w:sz w:val="22"/>
                <w:szCs w:val="22"/>
              </w:rPr>
            </w:pPr>
            <w:r>
              <w:rPr>
                <w:noProof/>
                <w:sz w:val="22"/>
                <w:szCs w:val="22"/>
              </w:rPr>
              <w:t>Ongoing</w:t>
            </w:r>
          </w:p>
        </w:tc>
        <w:tc>
          <w:tcPr>
            <w:tcW w:w="1182" w:type="dxa"/>
            <w:tcBorders>
              <w:top w:val="single" w:sz="18" w:space="0" w:color="auto"/>
              <w:bottom w:val="single" w:sz="4" w:space="0" w:color="auto"/>
            </w:tcBorders>
            <w:shd w:val="clear" w:color="auto" w:fill="auto"/>
          </w:tcPr>
          <w:p w:rsidR="00CC7858" w:rsidRDefault="00CC7858" w:rsidP="00B87E8A">
            <w:pPr>
              <w:tabs>
                <w:tab w:val="left" w:pos="1134"/>
              </w:tabs>
              <w:jc w:val="center"/>
              <w:rPr>
                <w:noProof/>
                <w:sz w:val="22"/>
                <w:szCs w:val="22"/>
              </w:rPr>
            </w:pPr>
            <w:r w:rsidRPr="00DC79EE">
              <w:rPr>
                <w:noProof/>
                <w:sz w:val="22"/>
                <w:szCs w:val="22"/>
              </w:rPr>
              <w:t>Head Teacher</w:t>
            </w:r>
          </w:p>
          <w:p w:rsidR="00CC7858" w:rsidRDefault="00CC7858" w:rsidP="00B87E8A">
            <w:pPr>
              <w:tabs>
                <w:tab w:val="left" w:pos="1134"/>
              </w:tabs>
              <w:jc w:val="center"/>
              <w:rPr>
                <w:noProof/>
                <w:sz w:val="22"/>
                <w:szCs w:val="22"/>
              </w:rPr>
            </w:pPr>
          </w:p>
          <w:p w:rsidR="00CC7858" w:rsidRDefault="00CC7858" w:rsidP="00B87E8A">
            <w:pPr>
              <w:tabs>
                <w:tab w:val="left" w:pos="1134"/>
              </w:tabs>
              <w:jc w:val="center"/>
              <w:rPr>
                <w:noProof/>
                <w:sz w:val="22"/>
                <w:szCs w:val="22"/>
              </w:rPr>
            </w:pPr>
          </w:p>
          <w:p w:rsidR="00CC7858" w:rsidRDefault="00CC7858" w:rsidP="00B87E8A">
            <w:pPr>
              <w:tabs>
                <w:tab w:val="left" w:pos="1134"/>
              </w:tabs>
              <w:jc w:val="center"/>
              <w:rPr>
                <w:noProof/>
                <w:sz w:val="22"/>
                <w:szCs w:val="22"/>
              </w:rPr>
            </w:pPr>
          </w:p>
          <w:p w:rsidR="00CC7858" w:rsidRPr="00DC79EE" w:rsidRDefault="00CC7858" w:rsidP="00B85B36">
            <w:pPr>
              <w:tabs>
                <w:tab w:val="left" w:pos="1134"/>
              </w:tabs>
              <w:jc w:val="center"/>
              <w:rPr>
                <w:b/>
                <w:noProof/>
                <w:sz w:val="22"/>
                <w:szCs w:val="22"/>
              </w:rPr>
            </w:pPr>
            <w:r>
              <w:rPr>
                <w:noProof/>
                <w:sz w:val="22"/>
                <w:szCs w:val="22"/>
              </w:rPr>
              <w:t>SMT</w:t>
            </w:r>
          </w:p>
        </w:tc>
        <w:tc>
          <w:tcPr>
            <w:tcW w:w="2309" w:type="dxa"/>
            <w:tcBorders>
              <w:top w:val="single" w:sz="18" w:space="0" w:color="auto"/>
              <w:bottom w:val="single" w:sz="4" w:space="0" w:color="auto"/>
            </w:tcBorders>
            <w:shd w:val="clear" w:color="auto" w:fill="auto"/>
          </w:tcPr>
          <w:p w:rsidR="00CC7858" w:rsidRPr="00DC79EE" w:rsidRDefault="00CC7858" w:rsidP="00B87E8A">
            <w:pPr>
              <w:tabs>
                <w:tab w:val="left" w:pos="1134"/>
              </w:tabs>
              <w:jc w:val="center"/>
              <w:rPr>
                <w:b/>
                <w:noProof/>
                <w:sz w:val="22"/>
                <w:szCs w:val="22"/>
              </w:rPr>
            </w:pPr>
          </w:p>
        </w:tc>
      </w:tr>
      <w:tr w:rsidR="00CC7858" w:rsidRPr="00CC5347" w:rsidTr="00CC7858">
        <w:trPr>
          <w:trHeight w:val="675"/>
        </w:trPr>
        <w:tc>
          <w:tcPr>
            <w:tcW w:w="981" w:type="dxa"/>
            <w:tcBorders>
              <w:top w:val="single" w:sz="18" w:space="0" w:color="auto"/>
            </w:tcBorders>
            <w:shd w:val="clear" w:color="auto" w:fill="auto"/>
          </w:tcPr>
          <w:p w:rsidR="00CC7858" w:rsidRPr="00DC79EE" w:rsidRDefault="00CC7858" w:rsidP="00B87E8A">
            <w:pPr>
              <w:tabs>
                <w:tab w:val="left" w:pos="1134"/>
              </w:tabs>
              <w:spacing w:line="360" w:lineRule="auto"/>
              <w:jc w:val="center"/>
              <w:rPr>
                <w:szCs w:val="24"/>
              </w:rPr>
            </w:pPr>
          </w:p>
        </w:tc>
        <w:tc>
          <w:tcPr>
            <w:tcW w:w="4551" w:type="dxa"/>
            <w:tcBorders>
              <w:top w:val="single" w:sz="18" w:space="0" w:color="auto"/>
              <w:bottom w:val="single" w:sz="4" w:space="0" w:color="auto"/>
            </w:tcBorders>
            <w:shd w:val="clear" w:color="auto" w:fill="auto"/>
          </w:tcPr>
          <w:p w:rsidR="00CC7858" w:rsidRPr="00DC79EE" w:rsidRDefault="00CC7858" w:rsidP="00B87E8A">
            <w:pPr>
              <w:rPr>
                <w:noProof/>
                <w:sz w:val="22"/>
                <w:szCs w:val="22"/>
              </w:rPr>
            </w:pPr>
          </w:p>
        </w:tc>
        <w:tc>
          <w:tcPr>
            <w:tcW w:w="4823" w:type="dxa"/>
            <w:tcBorders>
              <w:top w:val="single" w:sz="18" w:space="0" w:color="auto"/>
              <w:bottom w:val="single" w:sz="4" w:space="0" w:color="auto"/>
            </w:tcBorders>
            <w:shd w:val="clear" w:color="auto" w:fill="auto"/>
          </w:tcPr>
          <w:p w:rsidR="00CC7858" w:rsidRPr="00DC79EE" w:rsidRDefault="00CC7858" w:rsidP="00056B36">
            <w:pPr>
              <w:rPr>
                <w:noProof/>
                <w:sz w:val="22"/>
                <w:szCs w:val="22"/>
              </w:rPr>
            </w:pPr>
          </w:p>
        </w:tc>
        <w:tc>
          <w:tcPr>
            <w:tcW w:w="1688" w:type="dxa"/>
            <w:tcBorders>
              <w:top w:val="single" w:sz="18" w:space="0" w:color="auto"/>
              <w:bottom w:val="single" w:sz="4" w:space="0" w:color="auto"/>
            </w:tcBorders>
            <w:shd w:val="clear" w:color="auto" w:fill="auto"/>
          </w:tcPr>
          <w:p w:rsidR="00CC7858" w:rsidRPr="00DC79EE" w:rsidRDefault="00CC7858" w:rsidP="00B87E8A">
            <w:pPr>
              <w:tabs>
                <w:tab w:val="left" w:pos="1134"/>
              </w:tabs>
              <w:jc w:val="center"/>
              <w:rPr>
                <w:noProof/>
                <w:sz w:val="22"/>
                <w:szCs w:val="22"/>
              </w:rPr>
            </w:pPr>
          </w:p>
        </w:tc>
        <w:tc>
          <w:tcPr>
            <w:tcW w:w="1182" w:type="dxa"/>
            <w:tcBorders>
              <w:top w:val="single" w:sz="18" w:space="0" w:color="auto"/>
              <w:bottom w:val="single" w:sz="4" w:space="0" w:color="auto"/>
            </w:tcBorders>
            <w:shd w:val="clear" w:color="auto" w:fill="auto"/>
          </w:tcPr>
          <w:p w:rsidR="00CC7858" w:rsidRPr="00DC79EE" w:rsidRDefault="00CC7858" w:rsidP="00CC7858">
            <w:pPr>
              <w:tabs>
                <w:tab w:val="left" w:pos="1134"/>
              </w:tabs>
              <w:jc w:val="center"/>
              <w:rPr>
                <w:noProof/>
                <w:sz w:val="22"/>
                <w:szCs w:val="22"/>
              </w:rPr>
            </w:pPr>
          </w:p>
        </w:tc>
        <w:tc>
          <w:tcPr>
            <w:tcW w:w="2309" w:type="dxa"/>
            <w:tcBorders>
              <w:top w:val="single" w:sz="18" w:space="0" w:color="auto"/>
              <w:bottom w:val="single" w:sz="4" w:space="0" w:color="auto"/>
            </w:tcBorders>
            <w:shd w:val="clear" w:color="auto" w:fill="auto"/>
          </w:tcPr>
          <w:p w:rsidR="00CC7858" w:rsidRPr="00DC79EE" w:rsidRDefault="00CC7858" w:rsidP="00B87E8A">
            <w:pPr>
              <w:tabs>
                <w:tab w:val="left" w:pos="1134"/>
              </w:tabs>
              <w:jc w:val="center"/>
              <w:rPr>
                <w:noProof/>
                <w:sz w:val="22"/>
                <w:szCs w:val="22"/>
              </w:rPr>
            </w:pPr>
          </w:p>
        </w:tc>
      </w:tr>
    </w:tbl>
    <w:p w:rsidR="00B55368" w:rsidRDefault="00B55368">
      <w:pPr>
        <w:tabs>
          <w:tab w:val="left" w:pos="1134"/>
        </w:tabs>
        <w:spacing w:line="360" w:lineRule="auto"/>
        <w:ind w:left="567" w:hanging="567"/>
        <w:jc w:val="both"/>
        <w:rPr>
          <w:sz w:val="18"/>
        </w:rPr>
        <w:sectPr w:rsidR="00B55368" w:rsidSect="00EE5330">
          <w:type w:val="nextColumn"/>
          <w:pgSz w:w="16834" w:h="11909" w:orient="landscape" w:code="9"/>
          <w:pgMar w:top="851" w:right="562" w:bottom="562" w:left="562" w:header="720" w:footer="710" w:gutter="0"/>
          <w:cols w:space="720"/>
        </w:sectPr>
      </w:pPr>
    </w:p>
    <w:p w:rsidR="00413FE3" w:rsidRDefault="00413FE3">
      <w:pPr>
        <w:tabs>
          <w:tab w:val="left" w:pos="1134"/>
        </w:tabs>
        <w:ind w:left="567" w:hanging="567"/>
        <w:jc w:val="both"/>
        <w:rPr>
          <w:sz w:val="18"/>
        </w:rPr>
      </w:pPr>
    </w:p>
    <w:sectPr w:rsidR="00413FE3" w:rsidSect="00EE5330">
      <w:pgSz w:w="11907" w:h="16840" w:code="9"/>
      <w:pgMar w:top="851" w:right="1138" w:bottom="432" w:left="1138" w:header="720"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32" w:rsidRDefault="00774932">
      <w:r>
        <w:separator/>
      </w:r>
    </w:p>
  </w:endnote>
  <w:endnote w:type="continuationSeparator" w:id="0">
    <w:p w:rsidR="00774932" w:rsidRDefault="0077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n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PIPC N+ 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FC" w:rsidRDefault="0049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FC" w:rsidRDefault="00494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FC" w:rsidRDefault="0049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32" w:rsidRDefault="00774932">
      <w:r>
        <w:separator/>
      </w:r>
    </w:p>
  </w:footnote>
  <w:footnote w:type="continuationSeparator" w:id="0">
    <w:p w:rsidR="00774932" w:rsidRDefault="0077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1" w:rsidRDefault="00A2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88" w:rsidRDefault="00253988" w:rsidP="002539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1" w:rsidRDefault="00A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3F6"/>
    <w:multiLevelType w:val="multilevel"/>
    <w:tmpl w:val="E2FECB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F83896"/>
    <w:multiLevelType w:val="hybridMultilevel"/>
    <w:tmpl w:val="0DAE0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87BAD"/>
    <w:multiLevelType w:val="hybridMultilevel"/>
    <w:tmpl w:val="B84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57FC3"/>
    <w:multiLevelType w:val="hybridMultilevel"/>
    <w:tmpl w:val="85B0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70C0F"/>
    <w:multiLevelType w:val="multilevel"/>
    <w:tmpl w:val="9CACFF8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7A6D2C"/>
    <w:multiLevelType w:val="hybridMultilevel"/>
    <w:tmpl w:val="060EBE7C"/>
    <w:lvl w:ilvl="0" w:tplc="08090001">
      <w:start w:val="1"/>
      <w:numFmt w:val="bullet"/>
      <w:lvlText w:val=""/>
      <w:lvlJc w:val="left"/>
      <w:pPr>
        <w:tabs>
          <w:tab w:val="num" w:pos="1289"/>
        </w:tabs>
        <w:ind w:left="1289" w:hanging="360"/>
      </w:pPr>
      <w:rPr>
        <w:rFonts w:ascii="Symbol" w:hAnsi="Symbol" w:hint="default"/>
      </w:rPr>
    </w:lvl>
    <w:lvl w:ilvl="1" w:tplc="08090003" w:tentative="1">
      <w:start w:val="1"/>
      <w:numFmt w:val="bullet"/>
      <w:lvlText w:val="o"/>
      <w:lvlJc w:val="left"/>
      <w:pPr>
        <w:tabs>
          <w:tab w:val="num" w:pos="2009"/>
        </w:tabs>
        <w:ind w:left="2009" w:hanging="360"/>
      </w:pPr>
      <w:rPr>
        <w:rFonts w:ascii="Courier New" w:hAnsi="Courier New" w:cs="Courier New" w:hint="default"/>
      </w:rPr>
    </w:lvl>
    <w:lvl w:ilvl="2" w:tplc="08090005" w:tentative="1">
      <w:start w:val="1"/>
      <w:numFmt w:val="bullet"/>
      <w:lvlText w:val=""/>
      <w:lvlJc w:val="left"/>
      <w:pPr>
        <w:tabs>
          <w:tab w:val="num" w:pos="2729"/>
        </w:tabs>
        <w:ind w:left="2729" w:hanging="360"/>
      </w:pPr>
      <w:rPr>
        <w:rFonts w:ascii="Wingdings" w:hAnsi="Wingdings" w:hint="default"/>
      </w:rPr>
    </w:lvl>
    <w:lvl w:ilvl="3" w:tplc="08090001" w:tentative="1">
      <w:start w:val="1"/>
      <w:numFmt w:val="bullet"/>
      <w:lvlText w:val=""/>
      <w:lvlJc w:val="left"/>
      <w:pPr>
        <w:tabs>
          <w:tab w:val="num" w:pos="3449"/>
        </w:tabs>
        <w:ind w:left="3449" w:hanging="360"/>
      </w:pPr>
      <w:rPr>
        <w:rFonts w:ascii="Symbol" w:hAnsi="Symbol" w:hint="default"/>
      </w:rPr>
    </w:lvl>
    <w:lvl w:ilvl="4" w:tplc="08090003" w:tentative="1">
      <w:start w:val="1"/>
      <w:numFmt w:val="bullet"/>
      <w:lvlText w:val="o"/>
      <w:lvlJc w:val="left"/>
      <w:pPr>
        <w:tabs>
          <w:tab w:val="num" w:pos="4169"/>
        </w:tabs>
        <w:ind w:left="4169" w:hanging="360"/>
      </w:pPr>
      <w:rPr>
        <w:rFonts w:ascii="Courier New" w:hAnsi="Courier New" w:cs="Courier New" w:hint="default"/>
      </w:rPr>
    </w:lvl>
    <w:lvl w:ilvl="5" w:tplc="08090005" w:tentative="1">
      <w:start w:val="1"/>
      <w:numFmt w:val="bullet"/>
      <w:lvlText w:val=""/>
      <w:lvlJc w:val="left"/>
      <w:pPr>
        <w:tabs>
          <w:tab w:val="num" w:pos="4889"/>
        </w:tabs>
        <w:ind w:left="4889" w:hanging="360"/>
      </w:pPr>
      <w:rPr>
        <w:rFonts w:ascii="Wingdings" w:hAnsi="Wingdings" w:hint="default"/>
      </w:rPr>
    </w:lvl>
    <w:lvl w:ilvl="6" w:tplc="08090001" w:tentative="1">
      <w:start w:val="1"/>
      <w:numFmt w:val="bullet"/>
      <w:lvlText w:val=""/>
      <w:lvlJc w:val="left"/>
      <w:pPr>
        <w:tabs>
          <w:tab w:val="num" w:pos="5609"/>
        </w:tabs>
        <w:ind w:left="5609" w:hanging="360"/>
      </w:pPr>
      <w:rPr>
        <w:rFonts w:ascii="Symbol" w:hAnsi="Symbol" w:hint="default"/>
      </w:rPr>
    </w:lvl>
    <w:lvl w:ilvl="7" w:tplc="08090003" w:tentative="1">
      <w:start w:val="1"/>
      <w:numFmt w:val="bullet"/>
      <w:lvlText w:val="o"/>
      <w:lvlJc w:val="left"/>
      <w:pPr>
        <w:tabs>
          <w:tab w:val="num" w:pos="6329"/>
        </w:tabs>
        <w:ind w:left="6329" w:hanging="360"/>
      </w:pPr>
      <w:rPr>
        <w:rFonts w:ascii="Courier New" w:hAnsi="Courier New" w:cs="Courier New" w:hint="default"/>
      </w:rPr>
    </w:lvl>
    <w:lvl w:ilvl="8" w:tplc="08090005" w:tentative="1">
      <w:start w:val="1"/>
      <w:numFmt w:val="bullet"/>
      <w:lvlText w:val=""/>
      <w:lvlJc w:val="left"/>
      <w:pPr>
        <w:tabs>
          <w:tab w:val="num" w:pos="7049"/>
        </w:tabs>
        <w:ind w:left="7049" w:hanging="360"/>
      </w:pPr>
      <w:rPr>
        <w:rFonts w:ascii="Wingdings" w:hAnsi="Wingdings" w:hint="default"/>
      </w:rPr>
    </w:lvl>
  </w:abstractNum>
  <w:abstractNum w:abstractNumId="6" w15:restartNumberingAfterBreak="0">
    <w:nsid w:val="11CD1948"/>
    <w:multiLevelType w:val="hybridMultilevel"/>
    <w:tmpl w:val="2E582B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117AD9"/>
    <w:multiLevelType w:val="hybridMultilevel"/>
    <w:tmpl w:val="3D7E5A4E"/>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8" w15:restartNumberingAfterBreak="0">
    <w:nsid w:val="1FD9767F"/>
    <w:multiLevelType w:val="hybridMultilevel"/>
    <w:tmpl w:val="8D20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6782E"/>
    <w:multiLevelType w:val="hybridMultilevel"/>
    <w:tmpl w:val="BD1EDB42"/>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C0271C"/>
    <w:multiLevelType w:val="hybridMultilevel"/>
    <w:tmpl w:val="4788A580"/>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333B237A"/>
    <w:multiLevelType w:val="hybridMultilevel"/>
    <w:tmpl w:val="6E68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F11E8"/>
    <w:multiLevelType w:val="hybridMultilevel"/>
    <w:tmpl w:val="66A40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F2983"/>
    <w:multiLevelType w:val="hybridMultilevel"/>
    <w:tmpl w:val="6DC49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F780D"/>
    <w:multiLevelType w:val="hybridMultilevel"/>
    <w:tmpl w:val="1824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C0018"/>
    <w:multiLevelType w:val="hybridMultilevel"/>
    <w:tmpl w:val="720A8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05013"/>
    <w:multiLevelType w:val="hybridMultilevel"/>
    <w:tmpl w:val="5FA6D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744F1"/>
    <w:multiLevelType w:val="hybridMultilevel"/>
    <w:tmpl w:val="315CDCC8"/>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053153D"/>
    <w:multiLevelType w:val="hybridMultilevel"/>
    <w:tmpl w:val="9A1EF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20F21"/>
    <w:multiLevelType w:val="hybridMultilevel"/>
    <w:tmpl w:val="239EE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77E2"/>
    <w:multiLevelType w:val="hybridMultilevel"/>
    <w:tmpl w:val="EA86A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C6280"/>
    <w:multiLevelType w:val="hybridMultilevel"/>
    <w:tmpl w:val="3C2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C1D29"/>
    <w:multiLevelType w:val="hybridMultilevel"/>
    <w:tmpl w:val="CB5E6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017324"/>
    <w:multiLevelType w:val="hybridMultilevel"/>
    <w:tmpl w:val="E5C07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53E76"/>
    <w:multiLevelType w:val="hybridMultilevel"/>
    <w:tmpl w:val="C95E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94400"/>
    <w:multiLevelType w:val="hybridMultilevel"/>
    <w:tmpl w:val="09625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1035EF"/>
    <w:multiLevelType w:val="hybridMultilevel"/>
    <w:tmpl w:val="1824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B211DB"/>
    <w:multiLevelType w:val="hybridMultilevel"/>
    <w:tmpl w:val="4B56B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905D78"/>
    <w:multiLevelType w:val="hybridMultilevel"/>
    <w:tmpl w:val="077A2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56274"/>
    <w:multiLevelType w:val="hybridMultilevel"/>
    <w:tmpl w:val="0DAE0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1C4E88"/>
    <w:multiLevelType w:val="hybridMultilevel"/>
    <w:tmpl w:val="0A42C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B5424"/>
    <w:multiLevelType w:val="hybridMultilevel"/>
    <w:tmpl w:val="628E362C"/>
    <w:lvl w:ilvl="0" w:tplc="08090001">
      <w:start w:val="1"/>
      <w:numFmt w:val="bullet"/>
      <w:lvlText w:val=""/>
      <w:lvlJc w:val="left"/>
      <w:pPr>
        <w:tabs>
          <w:tab w:val="num" w:pos="749"/>
        </w:tabs>
        <w:ind w:left="749" w:hanging="360"/>
      </w:pPr>
      <w:rPr>
        <w:rFonts w:ascii="Symbol" w:hAnsi="Symbol" w:hint="default"/>
      </w:rPr>
    </w:lvl>
    <w:lvl w:ilvl="1" w:tplc="08090003" w:tentative="1">
      <w:start w:val="1"/>
      <w:numFmt w:val="bullet"/>
      <w:lvlText w:val="o"/>
      <w:lvlJc w:val="left"/>
      <w:pPr>
        <w:tabs>
          <w:tab w:val="num" w:pos="1469"/>
        </w:tabs>
        <w:ind w:left="1469" w:hanging="360"/>
      </w:pPr>
      <w:rPr>
        <w:rFonts w:ascii="Courier New" w:hAnsi="Courier New" w:cs="Courier New" w:hint="default"/>
      </w:rPr>
    </w:lvl>
    <w:lvl w:ilvl="2" w:tplc="08090005" w:tentative="1">
      <w:start w:val="1"/>
      <w:numFmt w:val="bullet"/>
      <w:lvlText w:val=""/>
      <w:lvlJc w:val="left"/>
      <w:pPr>
        <w:tabs>
          <w:tab w:val="num" w:pos="2189"/>
        </w:tabs>
        <w:ind w:left="2189" w:hanging="360"/>
      </w:pPr>
      <w:rPr>
        <w:rFonts w:ascii="Wingdings" w:hAnsi="Wingdings" w:hint="default"/>
      </w:rPr>
    </w:lvl>
    <w:lvl w:ilvl="3" w:tplc="08090001" w:tentative="1">
      <w:start w:val="1"/>
      <w:numFmt w:val="bullet"/>
      <w:lvlText w:val=""/>
      <w:lvlJc w:val="left"/>
      <w:pPr>
        <w:tabs>
          <w:tab w:val="num" w:pos="2909"/>
        </w:tabs>
        <w:ind w:left="2909" w:hanging="360"/>
      </w:pPr>
      <w:rPr>
        <w:rFonts w:ascii="Symbol" w:hAnsi="Symbol" w:hint="default"/>
      </w:rPr>
    </w:lvl>
    <w:lvl w:ilvl="4" w:tplc="08090003" w:tentative="1">
      <w:start w:val="1"/>
      <w:numFmt w:val="bullet"/>
      <w:lvlText w:val="o"/>
      <w:lvlJc w:val="left"/>
      <w:pPr>
        <w:tabs>
          <w:tab w:val="num" w:pos="3629"/>
        </w:tabs>
        <w:ind w:left="3629" w:hanging="360"/>
      </w:pPr>
      <w:rPr>
        <w:rFonts w:ascii="Courier New" w:hAnsi="Courier New" w:cs="Courier New" w:hint="default"/>
      </w:rPr>
    </w:lvl>
    <w:lvl w:ilvl="5" w:tplc="08090005" w:tentative="1">
      <w:start w:val="1"/>
      <w:numFmt w:val="bullet"/>
      <w:lvlText w:val=""/>
      <w:lvlJc w:val="left"/>
      <w:pPr>
        <w:tabs>
          <w:tab w:val="num" w:pos="4349"/>
        </w:tabs>
        <w:ind w:left="4349" w:hanging="360"/>
      </w:pPr>
      <w:rPr>
        <w:rFonts w:ascii="Wingdings" w:hAnsi="Wingdings" w:hint="default"/>
      </w:rPr>
    </w:lvl>
    <w:lvl w:ilvl="6" w:tplc="08090001" w:tentative="1">
      <w:start w:val="1"/>
      <w:numFmt w:val="bullet"/>
      <w:lvlText w:val=""/>
      <w:lvlJc w:val="left"/>
      <w:pPr>
        <w:tabs>
          <w:tab w:val="num" w:pos="5069"/>
        </w:tabs>
        <w:ind w:left="5069" w:hanging="360"/>
      </w:pPr>
      <w:rPr>
        <w:rFonts w:ascii="Symbol" w:hAnsi="Symbol" w:hint="default"/>
      </w:rPr>
    </w:lvl>
    <w:lvl w:ilvl="7" w:tplc="08090003" w:tentative="1">
      <w:start w:val="1"/>
      <w:numFmt w:val="bullet"/>
      <w:lvlText w:val="o"/>
      <w:lvlJc w:val="left"/>
      <w:pPr>
        <w:tabs>
          <w:tab w:val="num" w:pos="5789"/>
        </w:tabs>
        <w:ind w:left="5789" w:hanging="360"/>
      </w:pPr>
      <w:rPr>
        <w:rFonts w:ascii="Courier New" w:hAnsi="Courier New" w:cs="Courier New" w:hint="default"/>
      </w:rPr>
    </w:lvl>
    <w:lvl w:ilvl="8" w:tplc="08090005" w:tentative="1">
      <w:start w:val="1"/>
      <w:numFmt w:val="bullet"/>
      <w:lvlText w:val=""/>
      <w:lvlJc w:val="left"/>
      <w:pPr>
        <w:tabs>
          <w:tab w:val="num" w:pos="6509"/>
        </w:tabs>
        <w:ind w:left="6509" w:hanging="360"/>
      </w:pPr>
      <w:rPr>
        <w:rFonts w:ascii="Wingdings" w:hAnsi="Wingdings" w:hint="default"/>
      </w:rPr>
    </w:lvl>
  </w:abstractNum>
  <w:abstractNum w:abstractNumId="32" w15:restartNumberingAfterBreak="0">
    <w:nsid w:val="7AB9589B"/>
    <w:multiLevelType w:val="hybridMultilevel"/>
    <w:tmpl w:val="82240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951D7"/>
    <w:multiLevelType w:val="hybridMultilevel"/>
    <w:tmpl w:val="DAE64366"/>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4" w15:restartNumberingAfterBreak="0">
    <w:nsid w:val="7BD74799"/>
    <w:multiLevelType w:val="hybridMultilevel"/>
    <w:tmpl w:val="EE828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52D56"/>
    <w:multiLevelType w:val="hybridMultilevel"/>
    <w:tmpl w:val="FDA66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543EF"/>
    <w:multiLevelType w:val="hybridMultilevel"/>
    <w:tmpl w:val="A7F2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0"/>
  </w:num>
  <w:num w:numId="4">
    <w:abstractNumId w:val="4"/>
  </w:num>
  <w:num w:numId="5">
    <w:abstractNumId w:val="28"/>
  </w:num>
  <w:num w:numId="6">
    <w:abstractNumId w:val="6"/>
  </w:num>
  <w:num w:numId="7">
    <w:abstractNumId w:val="24"/>
  </w:num>
  <w:num w:numId="8">
    <w:abstractNumId w:val="34"/>
  </w:num>
  <w:num w:numId="9">
    <w:abstractNumId w:val="31"/>
  </w:num>
  <w:num w:numId="10">
    <w:abstractNumId w:val="17"/>
  </w:num>
  <w:num w:numId="11">
    <w:abstractNumId w:val="12"/>
  </w:num>
  <w:num w:numId="12">
    <w:abstractNumId w:val="19"/>
  </w:num>
  <w:num w:numId="13">
    <w:abstractNumId w:val="30"/>
  </w:num>
  <w:num w:numId="14">
    <w:abstractNumId w:val="23"/>
  </w:num>
  <w:num w:numId="15">
    <w:abstractNumId w:val="16"/>
  </w:num>
  <w:num w:numId="16">
    <w:abstractNumId w:val="5"/>
  </w:num>
  <w:num w:numId="17">
    <w:abstractNumId w:val="9"/>
  </w:num>
  <w:num w:numId="18">
    <w:abstractNumId w:val="20"/>
  </w:num>
  <w:num w:numId="19">
    <w:abstractNumId w:val="15"/>
  </w:num>
  <w:num w:numId="20">
    <w:abstractNumId w:val="11"/>
  </w:num>
  <w:num w:numId="21">
    <w:abstractNumId w:val="35"/>
  </w:num>
  <w:num w:numId="22">
    <w:abstractNumId w:val="3"/>
  </w:num>
  <w:num w:numId="23">
    <w:abstractNumId w:val="32"/>
  </w:num>
  <w:num w:numId="24">
    <w:abstractNumId w:val="18"/>
  </w:num>
  <w:num w:numId="25">
    <w:abstractNumId w:val="21"/>
  </w:num>
  <w:num w:numId="26">
    <w:abstractNumId w:val="2"/>
  </w:num>
  <w:num w:numId="27">
    <w:abstractNumId w:val="36"/>
  </w:num>
  <w:num w:numId="28">
    <w:abstractNumId w:val="13"/>
  </w:num>
  <w:num w:numId="29">
    <w:abstractNumId w:val="8"/>
  </w:num>
  <w:num w:numId="30">
    <w:abstractNumId w:val="1"/>
  </w:num>
  <w:num w:numId="31">
    <w:abstractNumId w:val="29"/>
  </w:num>
  <w:num w:numId="32">
    <w:abstractNumId w:val="26"/>
  </w:num>
  <w:num w:numId="33">
    <w:abstractNumId w:val="7"/>
  </w:num>
  <w:num w:numId="34">
    <w:abstractNumId w:val="33"/>
  </w:num>
  <w:num w:numId="35">
    <w:abstractNumId w:val="22"/>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89"/>
    <w:rsid w:val="000061BE"/>
    <w:rsid w:val="00006DA7"/>
    <w:rsid w:val="00012B5F"/>
    <w:rsid w:val="0001559E"/>
    <w:rsid w:val="00015B1D"/>
    <w:rsid w:val="000173D5"/>
    <w:rsid w:val="00025DF5"/>
    <w:rsid w:val="000272DA"/>
    <w:rsid w:val="00027FA5"/>
    <w:rsid w:val="00032D62"/>
    <w:rsid w:val="000330CB"/>
    <w:rsid w:val="0003488C"/>
    <w:rsid w:val="0004005B"/>
    <w:rsid w:val="000418AD"/>
    <w:rsid w:val="00042ED7"/>
    <w:rsid w:val="00045537"/>
    <w:rsid w:val="00046E62"/>
    <w:rsid w:val="00047762"/>
    <w:rsid w:val="00053F1C"/>
    <w:rsid w:val="00054D5F"/>
    <w:rsid w:val="00056B36"/>
    <w:rsid w:val="00057145"/>
    <w:rsid w:val="00061E81"/>
    <w:rsid w:val="00063A2E"/>
    <w:rsid w:val="0006685B"/>
    <w:rsid w:val="00067611"/>
    <w:rsid w:val="0007432B"/>
    <w:rsid w:val="00075099"/>
    <w:rsid w:val="000776FD"/>
    <w:rsid w:val="00084E74"/>
    <w:rsid w:val="00087952"/>
    <w:rsid w:val="00087F2E"/>
    <w:rsid w:val="0009172E"/>
    <w:rsid w:val="00092449"/>
    <w:rsid w:val="00094B12"/>
    <w:rsid w:val="00095CEF"/>
    <w:rsid w:val="0009775D"/>
    <w:rsid w:val="000A07E7"/>
    <w:rsid w:val="000A4798"/>
    <w:rsid w:val="000A5410"/>
    <w:rsid w:val="000A58D8"/>
    <w:rsid w:val="000A740C"/>
    <w:rsid w:val="000B0BCD"/>
    <w:rsid w:val="000B3689"/>
    <w:rsid w:val="000B455A"/>
    <w:rsid w:val="000B5369"/>
    <w:rsid w:val="000B5D5B"/>
    <w:rsid w:val="000B63F9"/>
    <w:rsid w:val="000C5449"/>
    <w:rsid w:val="000D2EAD"/>
    <w:rsid w:val="000D4B99"/>
    <w:rsid w:val="000D54B6"/>
    <w:rsid w:val="000D5671"/>
    <w:rsid w:val="000D58D6"/>
    <w:rsid w:val="000E0284"/>
    <w:rsid w:val="000E397D"/>
    <w:rsid w:val="000E6993"/>
    <w:rsid w:val="000F0BB7"/>
    <w:rsid w:val="000F4232"/>
    <w:rsid w:val="001027F4"/>
    <w:rsid w:val="00103D01"/>
    <w:rsid w:val="00107CC0"/>
    <w:rsid w:val="001112E2"/>
    <w:rsid w:val="00112AA9"/>
    <w:rsid w:val="00115350"/>
    <w:rsid w:val="00115F2B"/>
    <w:rsid w:val="00116265"/>
    <w:rsid w:val="001177C1"/>
    <w:rsid w:val="00120AB1"/>
    <w:rsid w:val="00120EBB"/>
    <w:rsid w:val="001219E2"/>
    <w:rsid w:val="00125124"/>
    <w:rsid w:val="00126F50"/>
    <w:rsid w:val="00132197"/>
    <w:rsid w:val="0014384B"/>
    <w:rsid w:val="00143976"/>
    <w:rsid w:val="001509E5"/>
    <w:rsid w:val="00152471"/>
    <w:rsid w:val="00152A3A"/>
    <w:rsid w:val="00152B98"/>
    <w:rsid w:val="00154EB6"/>
    <w:rsid w:val="0015581E"/>
    <w:rsid w:val="00157C0F"/>
    <w:rsid w:val="00166456"/>
    <w:rsid w:val="001727AE"/>
    <w:rsid w:val="001735BF"/>
    <w:rsid w:val="00173770"/>
    <w:rsid w:val="00180ED4"/>
    <w:rsid w:val="0019151C"/>
    <w:rsid w:val="00192FF3"/>
    <w:rsid w:val="001932F4"/>
    <w:rsid w:val="001A3124"/>
    <w:rsid w:val="001A52EA"/>
    <w:rsid w:val="001A54B5"/>
    <w:rsid w:val="001A590A"/>
    <w:rsid w:val="001A5C4A"/>
    <w:rsid w:val="001B0E9A"/>
    <w:rsid w:val="001B480C"/>
    <w:rsid w:val="001B4EAE"/>
    <w:rsid w:val="001C038E"/>
    <w:rsid w:val="001C0705"/>
    <w:rsid w:val="001C1138"/>
    <w:rsid w:val="001C1B88"/>
    <w:rsid w:val="001C3114"/>
    <w:rsid w:val="001C4E4F"/>
    <w:rsid w:val="001C52A8"/>
    <w:rsid w:val="001C6BE7"/>
    <w:rsid w:val="001C7865"/>
    <w:rsid w:val="001D25F9"/>
    <w:rsid w:val="001D3316"/>
    <w:rsid w:val="001D45D1"/>
    <w:rsid w:val="001E0B6C"/>
    <w:rsid w:val="001E2FA2"/>
    <w:rsid w:val="001E5C73"/>
    <w:rsid w:val="001E616A"/>
    <w:rsid w:val="001E7D82"/>
    <w:rsid w:val="001F03FC"/>
    <w:rsid w:val="001F318C"/>
    <w:rsid w:val="001F3398"/>
    <w:rsid w:val="001F4E99"/>
    <w:rsid w:val="0020402F"/>
    <w:rsid w:val="00206EA7"/>
    <w:rsid w:val="00207DBC"/>
    <w:rsid w:val="002105A8"/>
    <w:rsid w:val="00212A7C"/>
    <w:rsid w:val="0021608E"/>
    <w:rsid w:val="002172DF"/>
    <w:rsid w:val="00221CC8"/>
    <w:rsid w:val="002239FD"/>
    <w:rsid w:val="0022445C"/>
    <w:rsid w:val="0022463D"/>
    <w:rsid w:val="002303D6"/>
    <w:rsid w:val="00234987"/>
    <w:rsid w:val="002365A2"/>
    <w:rsid w:val="00240671"/>
    <w:rsid w:val="002475D3"/>
    <w:rsid w:val="00247AF1"/>
    <w:rsid w:val="00252061"/>
    <w:rsid w:val="00253988"/>
    <w:rsid w:val="00254525"/>
    <w:rsid w:val="00255758"/>
    <w:rsid w:val="002574B9"/>
    <w:rsid w:val="00261449"/>
    <w:rsid w:val="00261954"/>
    <w:rsid w:val="00262643"/>
    <w:rsid w:val="0026269C"/>
    <w:rsid w:val="00267C8A"/>
    <w:rsid w:val="002742BA"/>
    <w:rsid w:val="00275EED"/>
    <w:rsid w:val="00276023"/>
    <w:rsid w:val="00277E38"/>
    <w:rsid w:val="00281A08"/>
    <w:rsid w:val="00281EE9"/>
    <w:rsid w:val="00284C07"/>
    <w:rsid w:val="0028502F"/>
    <w:rsid w:val="00285790"/>
    <w:rsid w:val="00285E4A"/>
    <w:rsid w:val="0029158A"/>
    <w:rsid w:val="00291D27"/>
    <w:rsid w:val="00294AAF"/>
    <w:rsid w:val="00297E1C"/>
    <w:rsid w:val="002A24E4"/>
    <w:rsid w:val="002A29B1"/>
    <w:rsid w:val="002A34B5"/>
    <w:rsid w:val="002B236E"/>
    <w:rsid w:val="002B2B9D"/>
    <w:rsid w:val="002B33A9"/>
    <w:rsid w:val="002B4094"/>
    <w:rsid w:val="002B43B8"/>
    <w:rsid w:val="002B7006"/>
    <w:rsid w:val="002C2913"/>
    <w:rsid w:val="002C47AE"/>
    <w:rsid w:val="002C58BB"/>
    <w:rsid w:val="002C6E95"/>
    <w:rsid w:val="002C7274"/>
    <w:rsid w:val="002D1ED4"/>
    <w:rsid w:val="002D3D1D"/>
    <w:rsid w:val="002D5630"/>
    <w:rsid w:val="002D6609"/>
    <w:rsid w:val="002E2AB0"/>
    <w:rsid w:val="002E35FC"/>
    <w:rsid w:val="002E52C0"/>
    <w:rsid w:val="002E5648"/>
    <w:rsid w:val="002E73FA"/>
    <w:rsid w:val="002E7E32"/>
    <w:rsid w:val="002F24B4"/>
    <w:rsid w:val="002F6E0D"/>
    <w:rsid w:val="003037DE"/>
    <w:rsid w:val="0030461B"/>
    <w:rsid w:val="00304B46"/>
    <w:rsid w:val="00304CB0"/>
    <w:rsid w:val="00305E76"/>
    <w:rsid w:val="00310A66"/>
    <w:rsid w:val="0031603A"/>
    <w:rsid w:val="00317319"/>
    <w:rsid w:val="0031754A"/>
    <w:rsid w:val="0032143E"/>
    <w:rsid w:val="003240E5"/>
    <w:rsid w:val="00326FC6"/>
    <w:rsid w:val="003300FE"/>
    <w:rsid w:val="0033144F"/>
    <w:rsid w:val="00333880"/>
    <w:rsid w:val="00345346"/>
    <w:rsid w:val="00346D1D"/>
    <w:rsid w:val="003551FA"/>
    <w:rsid w:val="00356076"/>
    <w:rsid w:val="00362A2D"/>
    <w:rsid w:val="00362E20"/>
    <w:rsid w:val="00364305"/>
    <w:rsid w:val="0036460F"/>
    <w:rsid w:val="00365DF0"/>
    <w:rsid w:val="00365EE3"/>
    <w:rsid w:val="003704AB"/>
    <w:rsid w:val="0037195E"/>
    <w:rsid w:val="00372F7D"/>
    <w:rsid w:val="00373072"/>
    <w:rsid w:val="0037339B"/>
    <w:rsid w:val="003742EE"/>
    <w:rsid w:val="00374E2F"/>
    <w:rsid w:val="00380200"/>
    <w:rsid w:val="00380A54"/>
    <w:rsid w:val="003812FA"/>
    <w:rsid w:val="00382608"/>
    <w:rsid w:val="00385CFC"/>
    <w:rsid w:val="003902FA"/>
    <w:rsid w:val="00392DDE"/>
    <w:rsid w:val="00393FD6"/>
    <w:rsid w:val="003955EE"/>
    <w:rsid w:val="00396389"/>
    <w:rsid w:val="00396AD5"/>
    <w:rsid w:val="003A3B6F"/>
    <w:rsid w:val="003B049E"/>
    <w:rsid w:val="003B0FA3"/>
    <w:rsid w:val="003C0244"/>
    <w:rsid w:val="003C16AE"/>
    <w:rsid w:val="003C1EDD"/>
    <w:rsid w:val="003C34C9"/>
    <w:rsid w:val="003C5279"/>
    <w:rsid w:val="003C558F"/>
    <w:rsid w:val="003C6119"/>
    <w:rsid w:val="003D22D4"/>
    <w:rsid w:val="003D5849"/>
    <w:rsid w:val="003E6DF9"/>
    <w:rsid w:val="003F3A4A"/>
    <w:rsid w:val="003F5989"/>
    <w:rsid w:val="00411DAB"/>
    <w:rsid w:val="00411F0A"/>
    <w:rsid w:val="00413FE3"/>
    <w:rsid w:val="00415772"/>
    <w:rsid w:val="00415CC1"/>
    <w:rsid w:val="0041637E"/>
    <w:rsid w:val="00420A38"/>
    <w:rsid w:val="004214EA"/>
    <w:rsid w:val="004219C6"/>
    <w:rsid w:val="004226B7"/>
    <w:rsid w:val="00423EF0"/>
    <w:rsid w:val="00424847"/>
    <w:rsid w:val="0042740B"/>
    <w:rsid w:val="00427C04"/>
    <w:rsid w:val="00440BCE"/>
    <w:rsid w:val="00441078"/>
    <w:rsid w:val="00446E8F"/>
    <w:rsid w:val="00452759"/>
    <w:rsid w:val="0045714B"/>
    <w:rsid w:val="00467D9A"/>
    <w:rsid w:val="004713E8"/>
    <w:rsid w:val="004805A7"/>
    <w:rsid w:val="00484211"/>
    <w:rsid w:val="00484439"/>
    <w:rsid w:val="00487B63"/>
    <w:rsid w:val="004949FC"/>
    <w:rsid w:val="00494EE8"/>
    <w:rsid w:val="004A0715"/>
    <w:rsid w:val="004A0FEB"/>
    <w:rsid w:val="004A1F16"/>
    <w:rsid w:val="004A2A9F"/>
    <w:rsid w:val="004A2AE7"/>
    <w:rsid w:val="004A31C3"/>
    <w:rsid w:val="004A34D9"/>
    <w:rsid w:val="004A4052"/>
    <w:rsid w:val="004A6241"/>
    <w:rsid w:val="004B20E4"/>
    <w:rsid w:val="004B2DEF"/>
    <w:rsid w:val="004B56DA"/>
    <w:rsid w:val="004C13C1"/>
    <w:rsid w:val="004C4077"/>
    <w:rsid w:val="004C5DEB"/>
    <w:rsid w:val="004D2248"/>
    <w:rsid w:val="004D4318"/>
    <w:rsid w:val="004D45B3"/>
    <w:rsid w:val="004D56AC"/>
    <w:rsid w:val="004D66C8"/>
    <w:rsid w:val="004D70EE"/>
    <w:rsid w:val="004E0264"/>
    <w:rsid w:val="004E1A75"/>
    <w:rsid w:val="004E1F9A"/>
    <w:rsid w:val="004E3E6D"/>
    <w:rsid w:val="004E57D1"/>
    <w:rsid w:val="004F16CE"/>
    <w:rsid w:val="004F55BC"/>
    <w:rsid w:val="004F7AD7"/>
    <w:rsid w:val="004F7E1B"/>
    <w:rsid w:val="00501EB2"/>
    <w:rsid w:val="00501F6B"/>
    <w:rsid w:val="00512507"/>
    <w:rsid w:val="00514E14"/>
    <w:rsid w:val="00522F05"/>
    <w:rsid w:val="00522FF6"/>
    <w:rsid w:val="005261BC"/>
    <w:rsid w:val="00527CA0"/>
    <w:rsid w:val="0053184D"/>
    <w:rsid w:val="00532764"/>
    <w:rsid w:val="00533FFE"/>
    <w:rsid w:val="00534795"/>
    <w:rsid w:val="00534D76"/>
    <w:rsid w:val="00536611"/>
    <w:rsid w:val="005370FC"/>
    <w:rsid w:val="00537296"/>
    <w:rsid w:val="005403F8"/>
    <w:rsid w:val="00540694"/>
    <w:rsid w:val="00540D88"/>
    <w:rsid w:val="00550CD6"/>
    <w:rsid w:val="00553694"/>
    <w:rsid w:val="00553785"/>
    <w:rsid w:val="00553C25"/>
    <w:rsid w:val="00554B84"/>
    <w:rsid w:val="00555E5B"/>
    <w:rsid w:val="00556144"/>
    <w:rsid w:val="005570A1"/>
    <w:rsid w:val="00557B3C"/>
    <w:rsid w:val="00560F7D"/>
    <w:rsid w:val="00561AAC"/>
    <w:rsid w:val="00562859"/>
    <w:rsid w:val="005665E8"/>
    <w:rsid w:val="00572288"/>
    <w:rsid w:val="0057248E"/>
    <w:rsid w:val="0057274E"/>
    <w:rsid w:val="00573775"/>
    <w:rsid w:val="00574778"/>
    <w:rsid w:val="00575053"/>
    <w:rsid w:val="0057525A"/>
    <w:rsid w:val="005768DD"/>
    <w:rsid w:val="005805E5"/>
    <w:rsid w:val="00581882"/>
    <w:rsid w:val="00581968"/>
    <w:rsid w:val="00581CD0"/>
    <w:rsid w:val="00582A83"/>
    <w:rsid w:val="00586A08"/>
    <w:rsid w:val="00587109"/>
    <w:rsid w:val="00591B67"/>
    <w:rsid w:val="00596A3A"/>
    <w:rsid w:val="005A0E79"/>
    <w:rsid w:val="005A3524"/>
    <w:rsid w:val="005A3B0D"/>
    <w:rsid w:val="005A66A3"/>
    <w:rsid w:val="005A7D43"/>
    <w:rsid w:val="005B0685"/>
    <w:rsid w:val="005B2EB5"/>
    <w:rsid w:val="005B323D"/>
    <w:rsid w:val="005B384D"/>
    <w:rsid w:val="005B3EAD"/>
    <w:rsid w:val="005B5DA0"/>
    <w:rsid w:val="005B7EF3"/>
    <w:rsid w:val="005C09E5"/>
    <w:rsid w:val="005C1CD6"/>
    <w:rsid w:val="005C2C41"/>
    <w:rsid w:val="005C4569"/>
    <w:rsid w:val="005C6F44"/>
    <w:rsid w:val="005D3F40"/>
    <w:rsid w:val="005E3B9E"/>
    <w:rsid w:val="005F2162"/>
    <w:rsid w:val="005F6294"/>
    <w:rsid w:val="005F6565"/>
    <w:rsid w:val="005F7E36"/>
    <w:rsid w:val="006042F9"/>
    <w:rsid w:val="006114CC"/>
    <w:rsid w:val="0061277C"/>
    <w:rsid w:val="00613CFC"/>
    <w:rsid w:val="006225F2"/>
    <w:rsid w:val="006242AC"/>
    <w:rsid w:val="00626981"/>
    <w:rsid w:val="006309CD"/>
    <w:rsid w:val="00630DC7"/>
    <w:rsid w:val="0063271D"/>
    <w:rsid w:val="00637413"/>
    <w:rsid w:val="006375F6"/>
    <w:rsid w:val="00642880"/>
    <w:rsid w:val="00650016"/>
    <w:rsid w:val="0065065F"/>
    <w:rsid w:val="00652B9A"/>
    <w:rsid w:val="006536B8"/>
    <w:rsid w:val="00653B97"/>
    <w:rsid w:val="00653E55"/>
    <w:rsid w:val="006554B3"/>
    <w:rsid w:val="006575D9"/>
    <w:rsid w:val="0066570C"/>
    <w:rsid w:val="00666D40"/>
    <w:rsid w:val="006702F8"/>
    <w:rsid w:val="006715CA"/>
    <w:rsid w:val="00672D0A"/>
    <w:rsid w:val="00673493"/>
    <w:rsid w:val="0068624F"/>
    <w:rsid w:val="00686931"/>
    <w:rsid w:val="00687A31"/>
    <w:rsid w:val="00687A67"/>
    <w:rsid w:val="00690CA4"/>
    <w:rsid w:val="00691902"/>
    <w:rsid w:val="0069322D"/>
    <w:rsid w:val="00693D7D"/>
    <w:rsid w:val="00695AD1"/>
    <w:rsid w:val="00697F90"/>
    <w:rsid w:val="006A04D0"/>
    <w:rsid w:val="006A0D54"/>
    <w:rsid w:val="006A2517"/>
    <w:rsid w:val="006A3C20"/>
    <w:rsid w:val="006A530B"/>
    <w:rsid w:val="006B001C"/>
    <w:rsid w:val="006B6F5A"/>
    <w:rsid w:val="006B7C37"/>
    <w:rsid w:val="006D443E"/>
    <w:rsid w:val="006D4DFE"/>
    <w:rsid w:val="006E285C"/>
    <w:rsid w:val="006E7ED8"/>
    <w:rsid w:val="006F03AD"/>
    <w:rsid w:val="006F16D9"/>
    <w:rsid w:val="006F2042"/>
    <w:rsid w:val="006F59DF"/>
    <w:rsid w:val="006F7812"/>
    <w:rsid w:val="007071F5"/>
    <w:rsid w:val="00707951"/>
    <w:rsid w:val="0071020A"/>
    <w:rsid w:val="0071062F"/>
    <w:rsid w:val="00712E6E"/>
    <w:rsid w:val="007138B3"/>
    <w:rsid w:val="00715EA9"/>
    <w:rsid w:val="007161AB"/>
    <w:rsid w:val="00721B57"/>
    <w:rsid w:val="0072204D"/>
    <w:rsid w:val="00723B7A"/>
    <w:rsid w:val="00727F01"/>
    <w:rsid w:val="00731852"/>
    <w:rsid w:val="00733DC1"/>
    <w:rsid w:val="00733FB6"/>
    <w:rsid w:val="00735D74"/>
    <w:rsid w:val="00736D1D"/>
    <w:rsid w:val="0073761A"/>
    <w:rsid w:val="00743053"/>
    <w:rsid w:val="00745533"/>
    <w:rsid w:val="0075550B"/>
    <w:rsid w:val="00757954"/>
    <w:rsid w:val="00765D0E"/>
    <w:rsid w:val="00766F51"/>
    <w:rsid w:val="00770B45"/>
    <w:rsid w:val="00772704"/>
    <w:rsid w:val="007745BE"/>
    <w:rsid w:val="00774932"/>
    <w:rsid w:val="0078018C"/>
    <w:rsid w:val="007804F6"/>
    <w:rsid w:val="00781E97"/>
    <w:rsid w:val="00782504"/>
    <w:rsid w:val="007836A5"/>
    <w:rsid w:val="00784BD7"/>
    <w:rsid w:val="007877D9"/>
    <w:rsid w:val="00791795"/>
    <w:rsid w:val="00791FAE"/>
    <w:rsid w:val="00792A2B"/>
    <w:rsid w:val="00793089"/>
    <w:rsid w:val="0079438F"/>
    <w:rsid w:val="007A108C"/>
    <w:rsid w:val="007A2D80"/>
    <w:rsid w:val="007A5BDD"/>
    <w:rsid w:val="007A7146"/>
    <w:rsid w:val="007A766E"/>
    <w:rsid w:val="007A76E1"/>
    <w:rsid w:val="007B13D0"/>
    <w:rsid w:val="007B16DC"/>
    <w:rsid w:val="007B1FEE"/>
    <w:rsid w:val="007B35F7"/>
    <w:rsid w:val="007B5EAB"/>
    <w:rsid w:val="007C4B6F"/>
    <w:rsid w:val="007C5DAB"/>
    <w:rsid w:val="007C6EB3"/>
    <w:rsid w:val="007C7509"/>
    <w:rsid w:val="007C7883"/>
    <w:rsid w:val="007D273C"/>
    <w:rsid w:val="007D2AE8"/>
    <w:rsid w:val="007D725D"/>
    <w:rsid w:val="007E2E41"/>
    <w:rsid w:val="007E44E1"/>
    <w:rsid w:val="007F38BC"/>
    <w:rsid w:val="007F5197"/>
    <w:rsid w:val="00802E7D"/>
    <w:rsid w:val="008036C4"/>
    <w:rsid w:val="00806EB8"/>
    <w:rsid w:val="0081348D"/>
    <w:rsid w:val="008205E7"/>
    <w:rsid w:val="0082275A"/>
    <w:rsid w:val="00823B15"/>
    <w:rsid w:val="008309B4"/>
    <w:rsid w:val="00836D32"/>
    <w:rsid w:val="0084168E"/>
    <w:rsid w:val="00842C85"/>
    <w:rsid w:val="008435ED"/>
    <w:rsid w:val="00844648"/>
    <w:rsid w:val="00845527"/>
    <w:rsid w:val="008463C2"/>
    <w:rsid w:val="0084751A"/>
    <w:rsid w:val="008500B6"/>
    <w:rsid w:val="00852367"/>
    <w:rsid w:val="00854C66"/>
    <w:rsid w:val="00854EBB"/>
    <w:rsid w:val="00857CE8"/>
    <w:rsid w:val="0086029F"/>
    <w:rsid w:val="00860393"/>
    <w:rsid w:val="00860859"/>
    <w:rsid w:val="008613D7"/>
    <w:rsid w:val="0086169C"/>
    <w:rsid w:val="008634D3"/>
    <w:rsid w:val="00864BC4"/>
    <w:rsid w:val="00865B8F"/>
    <w:rsid w:val="00865FD8"/>
    <w:rsid w:val="0086786B"/>
    <w:rsid w:val="008734E7"/>
    <w:rsid w:val="00873CAC"/>
    <w:rsid w:val="00876BAF"/>
    <w:rsid w:val="00876E89"/>
    <w:rsid w:val="00876FA1"/>
    <w:rsid w:val="008771BD"/>
    <w:rsid w:val="00881DD5"/>
    <w:rsid w:val="0088581A"/>
    <w:rsid w:val="00885EB2"/>
    <w:rsid w:val="00885F62"/>
    <w:rsid w:val="008921E7"/>
    <w:rsid w:val="008922F5"/>
    <w:rsid w:val="00892FB3"/>
    <w:rsid w:val="008938E5"/>
    <w:rsid w:val="008945DC"/>
    <w:rsid w:val="00895ADA"/>
    <w:rsid w:val="00896BB4"/>
    <w:rsid w:val="008A0261"/>
    <w:rsid w:val="008A2C49"/>
    <w:rsid w:val="008A3561"/>
    <w:rsid w:val="008A629E"/>
    <w:rsid w:val="008B3B73"/>
    <w:rsid w:val="008B79CE"/>
    <w:rsid w:val="008D17E6"/>
    <w:rsid w:val="008D54A4"/>
    <w:rsid w:val="008D5904"/>
    <w:rsid w:val="008D77E3"/>
    <w:rsid w:val="008E3F84"/>
    <w:rsid w:val="008E61A7"/>
    <w:rsid w:val="008F2943"/>
    <w:rsid w:val="00903BCD"/>
    <w:rsid w:val="009116BE"/>
    <w:rsid w:val="00912438"/>
    <w:rsid w:val="00913327"/>
    <w:rsid w:val="00915356"/>
    <w:rsid w:val="00916DEE"/>
    <w:rsid w:val="009207A2"/>
    <w:rsid w:val="00920F7F"/>
    <w:rsid w:val="00921E5E"/>
    <w:rsid w:val="00922D8A"/>
    <w:rsid w:val="0093331A"/>
    <w:rsid w:val="009354D0"/>
    <w:rsid w:val="00942878"/>
    <w:rsid w:val="00942CB7"/>
    <w:rsid w:val="009448B1"/>
    <w:rsid w:val="0094799D"/>
    <w:rsid w:val="009502D3"/>
    <w:rsid w:val="009506CB"/>
    <w:rsid w:val="009508EF"/>
    <w:rsid w:val="00957FCE"/>
    <w:rsid w:val="00960C65"/>
    <w:rsid w:val="00963F8B"/>
    <w:rsid w:val="00966351"/>
    <w:rsid w:val="00966C99"/>
    <w:rsid w:val="00973054"/>
    <w:rsid w:val="00973358"/>
    <w:rsid w:val="009733B3"/>
    <w:rsid w:val="00974D7C"/>
    <w:rsid w:val="00975233"/>
    <w:rsid w:val="00976547"/>
    <w:rsid w:val="009775EB"/>
    <w:rsid w:val="00977607"/>
    <w:rsid w:val="00977656"/>
    <w:rsid w:val="009806E8"/>
    <w:rsid w:val="00981E3F"/>
    <w:rsid w:val="009842F2"/>
    <w:rsid w:val="00991E27"/>
    <w:rsid w:val="00996B80"/>
    <w:rsid w:val="009A0135"/>
    <w:rsid w:val="009A6108"/>
    <w:rsid w:val="009B56B3"/>
    <w:rsid w:val="009C05B4"/>
    <w:rsid w:val="009C0FDB"/>
    <w:rsid w:val="009C275F"/>
    <w:rsid w:val="009C2BDF"/>
    <w:rsid w:val="009C32C2"/>
    <w:rsid w:val="009C36A8"/>
    <w:rsid w:val="009C5F05"/>
    <w:rsid w:val="009C7314"/>
    <w:rsid w:val="009C79B6"/>
    <w:rsid w:val="009D0F07"/>
    <w:rsid w:val="009D18C8"/>
    <w:rsid w:val="009D2EAC"/>
    <w:rsid w:val="009D384E"/>
    <w:rsid w:val="009D4795"/>
    <w:rsid w:val="009D6903"/>
    <w:rsid w:val="009E0727"/>
    <w:rsid w:val="009E1352"/>
    <w:rsid w:val="009E1716"/>
    <w:rsid w:val="009E1DE1"/>
    <w:rsid w:val="009E48EE"/>
    <w:rsid w:val="009E5E8F"/>
    <w:rsid w:val="009E651F"/>
    <w:rsid w:val="009E77F4"/>
    <w:rsid w:val="009F07A3"/>
    <w:rsid w:val="009F0F9D"/>
    <w:rsid w:val="009F1AF0"/>
    <w:rsid w:val="009F2D12"/>
    <w:rsid w:val="009F485A"/>
    <w:rsid w:val="009F54A7"/>
    <w:rsid w:val="009F6380"/>
    <w:rsid w:val="00A02FB8"/>
    <w:rsid w:val="00A05316"/>
    <w:rsid w:val="00A0629A"/>
    <w:rsid w:val="00A07CD6"/>
    <w:rsid w:val="00A174F9"/>
    <w:rsid w:val="00A204FC"/>
    <w:rsid w:val="00A22A4D"/>
    <w:rsid w:val="00A22A6F"/>
    <w:rsid w:val="00A22F41"/>
    <w:rsid w:val="00A230F7"/>
    <w:rsid w:val="00A24115"/>
    <w:rsid w:val="00A323BA"/>
    <w:rsid w:val="00A32D3A"/>
    <w:rsid w:val="00A33DBA"/>
    <w:rsid w:val="00A33E5D"/>
    <w:rsid w:val="00A37110"/>
    <w:rsid w:val="00A37CC7"/>
    <w:rsid w:val="00A406E4"/>
    <w:rsid w:val="00A4494D"/>
    <w:rsid w:val="00A44E69"/>
    <w:rsid w:val="00A46801"/>
    <w:rsid w:val="00A47C39"/>
    <w:rsid w:val="00A514A9"/>
    <w:rsid w:val="00A5674F"/>
    <w:rsid w:val="00A60FE0"/>
    <w:rsid w:val="00A63368"/>
    <w:rsid w:val="00A64B93"/>
    <w:rsid w:val="00A65363"/>
    <w:rsid w:val="00A671BC"/>
    <w:rsid w:val="00A71399"/>
    <w:rsid w:val="00A720C2"/>
    <w:rsid w:val="00A72E28"/>
    <w:rsid w:val="00A762C4"/>
    <w:rsid w:val="00A77880"/>
    <w:rsid w:val="00A804C6"/>
    <w:rsid w:val="00A82F3A"/>
    <w:rsid w:val="00A847AA"/>
    <w:rsid w:val="00A90AD6"/>
    <w:rsid w:val="00A92C6A"/>
    <w:rsid w:val="00A9342C"/>
    <w:rsid w:val="00A951E5"/>
    <w:rsid w:val="00A95FA3"/>
    <w:rsid w:val="00A970DA"/>
    <w:rsid w:val="00AA3AE5"/>
    <w:rsid w:val="00AB0412"/>
    <w:rsid w:val="00AB30C5"/>
    <w:rsid w:val="00AB5835"/>
    <w:rsid w:val="00AB67C1"/>
    <w:rsid w:val="00AB7FA1"/>
    <w:rsid w:val="00AC0A59"/>
    <w:rsid w:val="00AC123D"/>
    <w:rsid w:val="00AC2EC0"/>
    <w:rsid w:val="00AC3FBB"/>
    <w:rsid w:val="00AC5B56"/>
    <w:rsid w:val="00AD0B29"/>
    <w:rsid w:val="00AD3697"/>
    <w:rsid w:val="00AD4538"/>
    <w:rsid w:val="00AD515A"/>
    <w:rsid w:val="00AD51F9"/>
    <w:rsid w:val="00AD6547"/>
    <w:rsid w:val="00AE0B1E"/>
    <w:rsid w:val="00AE12F0"/>
    <w:rsid w:val="00AE2616"/>
    <w:rsid w:val="00AE4CCA"/>
    <w:rsid w:val="00AF07D9"/>
    <w:rsid w:val="00AF07F6"/>
    <w:rsid w:val="00AF22F3"/>
    <w:rsid w:val="00AF52F2"/>
    <w:rsid w:val="00AF5CF5"/>
    <w:rsid w:val="00B018CD"/>
    <w:rsid w:val="00B02BBA"/>
    <w:rsid w:val="00B046CC"/>
    <w:rsid w:val="00B04968"/>
    <w:rsid w:val="00B04ED0"/>
    <w:rsid w:val="00B12C1F"/>
    <w:rsid w:val="00B146D7"/>
    <w:rsid w:val="00B229B4"/>
    <w:rsid w:val="00B231A9"/>
    <w:rsid w:val="00B234C9"/>
    <w:rsid w:val="00B26680"/>
    <w:rsid w:val="00B34518"/>
    <w:rsid w:val="00B34E47"/>
    <w:rsid w:val="00B3620B"/>
    <w:rsid w:val="00B3761C"/>
    <w:rsid w:val="00B404EA"/>
    <w:rsid w:val="00B45594"/>
    <w:rsid w:val="00B45DA8"/>
    <w:rsid w:val="00B523B2"/>
    <w:rsid w:val="00B54D03"/>
    <w:rsid w:val="00B55368"/>
    <w:rsid w:val="00B5689B"/>
    <w:rsid w:val="00B6144A"/>
    <w:rsid w:val="00B6235B"/>
    <w:rsid w:val="00B66FFA"/>
    <w:rsid w:val="00B70293"/>
    <w:rsid w:val="00B71DB3"/>
    <w:rsid w:val="00B71F20"/>
    <w:rsid w:val="00B85B36"/>
    <w:rsid w:val="00B86AD1"/>
    <w:rsid w:val="00B875AF"/>
    <w:rsid w:val="00B87A83"/>
    <w:rsid w:val="00B87E8A"/>
    <w:rsid w:val="00B91379"/>
    <w:rsid w:val="00B91700"/>
    <w:rsid w:val="00B937B2"/>
    <w:rsid w:val="00B938D2"/>
    <w:rsid w:val="00B949B2"/>
    <w:rsid w:val="00B9548D"/>
    <w:rsid w:val="00B9591B"/>
    <w:rsid w:val="00B95EC9"/>
    <w:rsid w:val="00B95F75"/>
    <w:rsid w:val="00BA351E"/>
    <w:rsid w:val="00BA4B4D"/>
    <w:rsid w:val="00BA5E98"/>
    <w:rsid w:val="00BA70EB"/>
    <w:rsid w:val="00BA748A"/>
    <w:rsid w:val="00BB0C41"/>
    <w:rsid w:val="00BB78E2"/>
    <w:rsid w:val="00BC0CFE"/>
    <w:rsid w:val="00BC4F69"/>
    <w:rsid w:val="00BC549D"/>
    <w:rsid w:val="00BD46EC"/>
    <w:rsid w:val="00BE132B"/>
    <w:rsid w:val="00BE1E7D"/>
    <w:rsid w:val="00BE2C5D"/>
    <w:rsid w:val="00BE48E0"/>
    <w:rsid w:val="00BF1781"/>
    <w:rsid w:val="00BF197E"/>
    <w:rsid w:val="00BF328F"/>
    <w:rsid w:val="00BF4B96"/>
    <w:rsid w:val="00BF7B1B"/>
    <w:rsid w:val="00C00EFD"/>
    <w:rsid w:val="00C01CCC"/>
    <w:rsid w:val="00C0720E"/>
    <w:rsid w:val="00C102E3"/>
    <w:rsid w:val="00C10CCD"/>
    <w:rsid w:val="00C10D7E"/>
    <w:rsid w:val="00C1410F"/>
    <w:rsid w:val="00C15998"/>
    <w:rsid w:val="00C16C4F"/>
    <w:rsid w:val="00C21228"/>
    <w:rsid w:val="00C217A6"/>
    <w:rsid w:val="00C235A4"/>
    <w:rsid w:val="00C24D58"/>
    <w:rsid w:val="00C2507A"/>
    <w:rsid w:val="00C261E4"/>
    <w:rsid w:val="00C30662"/>
    <w:rsid w:val="00C3352D"/>
    <w:rsid w:val="00C339D0"/>
    <w:rsid w:val="00C33C91"/>
    <w:rsid w:val="00C3445E"/>
    <w:rsid w:val="00C35722"/>
    <w:rsid w:val="00C37BFA"/>
    <w:rsid w:val="00C41BBA"/>
    <w:rsid w:val="00C43121"/>
    <w:rsid w:val="00C43878"/>
    <w:rsid w:val="00C461A0"/>
    <w:rsid w:val="00C46B94"/>
    <w:rsid w:val="00C512E6"/>
    <w:rsid w:val="00C52844"/>
    <w:rsid w:val="00C5315C"/>
    <w:rsid w:val="00C54D82"/>
    <w:rsid w:val="00C55E1C"/>
    <w:rsid w:val="00C56FDE"/>
    <w:rsid w:val="00C60231"/>
    <w:rsid w:val="00C611D9"/>
    <w:rsid w:val="00C615A0"/>
    <w:rsid w:val="00C6735F"/>
    <w:rsid w:val="00C70925"/>
    <w:rsid w:val="00C72555"/>
    <w:rsid w:val="00C7425E"/>
    <w:rsid w:val="00C7739C"/>
    <w:rsid w:val="00C80FF1"/>
    <w:rsid w:val="00C82D3A"/>
    <w:rsid w:val="00C84E76"/>
    <w:rsid w:val="00C85154"/>
    <w:rsid w:val="00C87AD1"/>
    <w:rsid w:val="00C87C01"/>
    <w:rsid w:val="00C95A67"/>
    <w:rsid w:val="00CA2436"/>
    <w:rsid w:val="00CA37F7"/>
    <w:rsid w:val="00CB30A2"/>
    <w:rsid w:val="00CB508C"/>
    <w:rsid w:val="00CB691C"/>
    <w:rsid w:val="00CC0910"/>
    <w:rsid w:val="00CC5347"/>
    <w:rsid w:val="00CC5806"/>
    <w:rsid w:val="00CC5BB2"/>
    <w:rsid w:val="00CC7858"/>
    <w:rsid w:val="00CD1A54"/>
    <w:rsid w:val="00CD6F83"/>
    <w:rsid w:val="00CF5268"/>
    <w:rsid w:val="00D023A8"/>
    <w:rsid w:val="00D060B6"/>
    <w:rsid w:val="00D20398"/>
    <w:rsid w:val="00D26791"/>
    <w:rsid w:val="00D335DD"/>
    <w:rsid w:val="00D3795E"/>
    <w:rsid w:val="00D42577"/>
    <w:rsid w:val="00D43ADC"/>
    <w:rsid w:val="00D43B67"/>
    <w:rsid w:val="00D44A8A"/>
    <w:rsid w:val="00D465D1"/>
    <w:rsid w:val="00D4697A"/>
    <w:rsid w:val="00D47C4D"/>
    <w:rsid w:val="00D518FF"/>
    <w:rsid w:val="00D51995"/>
    <w:rsid w:val="00D52A9A"/>
    <w:rsid w:val="00D54142"/>
    <w:rsid w:val="00D56EA9"/>
    <w:rsid w:val="00D614FC"/>
    <w:rsid w:val="00D616A4"/>
    <w:rsid w:val="00D64E6F"/>
    <w:rsid w:val="00D66FC8"/>
    <w:rsid w:val="00D6784D"/>
    <w:rsid w:val="00D77C30"/>
    <w:rsid w:val="00D809AF"/>
    <w:rsid w:val="00D8244C"/>
    <w:rsid w:val="00D82D52"/>
    <w:rsid w:val="00D832E4"/>
    <w:rsid w:val="00D83388"/>
    <w:rsid w:val="00D8718F"/>
    <w:rsid w:val="00D92996"/>
    <w:rsid w:val="00D94B62"/>
    <w:rsid w:val="00D96E5D"/>
    <w:rsid w:val="00D972EF"/>
    <w:rsid w:val="00DA3F88"/>
    <w:rsid w:val="00DB18B9"/>
    <w:rsid w:val="00DB28E8"/>
    <w:rsid w:val="00DB38EC"/>
    <w:rsid w:val="00DB3C4E"/>
    <w:rsid w:val="00DB4FAC"/>
    <w:rsid w:val="00DB55A7"/>
    <w:rsid w:val="00DB59D7"/>
    <w:rsid w:val="00DB5AE7"/>
    <w:rsid w:val="00DB7882"/>
    <w:rsid w:val="00DC46B0"/>
    <w:rsid w:val="00DC47A1"/>
    <w:rsid w:val="00DC79EE"/>
    <w:rsid w:val="00DC7F64"/>
    <w:rsid w:val="00DD2937"/>
    <w:rsid w:val="00DD3677"/>
    <w:rsid w:val="00DD378C"/>
    <w:rsid w:val="00DD619D"/>
    <w:rsid w:val="00DE099C"/>
    <w:rsid w:val="00DE3BBD"/>
    <w:rsid w:val="00DE45A7"/>
    <w:rsid w:val="00DE647D"/>
    <w:rsid w:val="00DE7B8C"/>
    <w:rsid w:val="00DF1A00"/>
    <w:rsid w:val="00DF38D0"/>
    <w:rsid w:val="00DF3CC0"/>
    <w:rsid w:val="00DF3DC6"/>
    <w:rsid w:val="00DF45E5"/>
    <w:rsid w:val="00DF4ECC"/>
    <w:rsid w:val="00DF5525"/>
    <w:rsid w:val="00E106DF"/>
    <w:rsid w:val="00E12FEB"/>
    <w:rsid w:val="00E16FF2"/>
    <w:rsid w:val="00E2063A"/>
    <w:rsid w:val="00E2321A"/>
    <w:rsid w:val="00E2361E"/>
    <w:rsid w:val="00E3433D"/>
    <w:rsid w:val="00E402D5"/>
    <w:rsid w:val="00E4239D"/>
    <w:rsid w:val="00E46E04"/>
    <w:rsid w:val="00E51096"/>
    <w:rsid w:val="00E51F86"/>
    <w:rsid w:val="00E540AB"/>
    <w:rsid w:val="00E54483"/>
    <w:rsid w:val="00E62774"/>
    <w:rsid w:val="00E63190"/>
    <w:rsid w:val="00E67AC0"/>
    <w:rsid w:val="00E70B54"/>
    <w:rsid w:val="00E71B5C"/>
    <w:rsid w:val="00E72A08"/>
    <w:rsid w:val="00E741DD"/>
    <w:rsid w:val="00E76167"/>
    <w:rsid w:val="00E76770"/>
    <w:rsid w:val="00E81B4D"/>
    <w:rsid w:val="00E8328D"/>
    <w:rsid w:val="00E8499E"/>
    <w:rsid w:val="00E90951"/>
    <w:rsid w:val="00E92992"/>
    <w:rsid w:val="00E92EF5"/>
    <w:rsid w:val="00E9622A"/>
    <w:rsid w:val="00EA0D42"/>
    <w:rsid w:val="00EA213A"/>
    <w:rsid w:val="00EA64FF"/>
    <w:rsid w:val="00EB00F8"/>
    <w:rsid w:val="00EB046B"/>
    <w:rsid w:val="00EB3658"/>
    <w:rsid w:val="00EB5E83"/>
    <w:rsid w:val="00EB603B"/>
    <w:rsid w:val="00EB6C58"/>
    <w:rsid w:val="00EB6DB7"/>
    <w:rsid w:val="00EB7FFD"/>
    <w:rsid w:val="00EC40E9"/>
    <w:rsid w:val="00EC625B"/>
    <w:rsid w:val="00ED055C"/>
    <w:rsid w:val="00ED342C"/>
    <w:rsid w:val="00ED356E"/>
    <w:rsid w:val="00ED47C2"/>
    <w:rsid w:val="00ED57D8"/>
    <w:rsid w:val="00EE5330"/>
    <w:rsid w:val="00EE60A8"/>
    <w:rsid w:val="00EE6548"/>
    <w:rsid w:val="00EF1FAC"/>
    <w:rsid w:val="00EF224A"/>
    <w:rsid w:val="00EF3F58"/>
    <w:rsid w:val="00EF4C21"/>
    <w:rsid w:val="00EF70EE"/>
    <w:rsid w:val="00F008EF"/>
    <w:rsid w:val="00F043A0"/>
    <w:rsid w:val="00F06514"/>
    <w:rsid w:val="00F0723C"/>
    <w:rsid w:val="00F07EA4"/>
    <w:rsid w:val="00F127B8"/>
    <w:rsid w:val="00F151F7"/>
    <w:rsid w:val="00F15440"/>
    <w:rsid w:val="00F16374"/>
    <w:rsid w:val="00F17522"/>
    <w:rsid w:val="00F17B22"/>
    <w:rsid w:val="00F20F10"/>
    <w:rsid w:val="00F213CB"/>
    <w:rsid w:val="00F22353"/>
    <w:rsid w:val="00F22D86"/>
    <w:rsid w:val="00F24C1E"/>
    <w:rsid w:val="00F4162C"/>
    <w:rsid w:val="00F43FA9"/>
    <w:rsid w:val="00F44865"/>
    <w:rsid w:val="00F45E33"/>
    <w:rsid w:val="00F50E10"/>
    <w:rsid w:val="00F521FC"/>
    <w:rsid w:val="00F54776"/>
    <w:rsid w:val="00F547DA"/>
    <w:rsid w:val="00F601FE"/>
    <w:rsid w:val="00F62A02"/>
    <w:rsid w:val="00F662E8"/>
    <w:rsid w:val="00F70779"/>
    <w:rsid w:val="00F71C9C"/>
    <w:rsid w:val="00F74263"/>
    <w:rsid w:val="00F75A45"/>
    <w:rsid w:val="00F849A1"/>
    <w:rsid w:val="00F9010B"/>
    <w:rsid w:val="00F91C19"/>
    <w:rsid w:val="00F94ED8"/>
    <w:rsid w:val="00FA4461"/>
    <w:rsid w:val="00FA4816"/>
    <w:rsid w:val="00FA6A49"/>
    <w:rsid w:val="00FA7B54"/>
    <w:rsid w:val="00FB5D06"/>
    <w:rsid w:val="00FB7EF3"/>
    <w:rsid w:val="00FC1663"/>
    <w:rsid w:val="00FC1752"/>
    <w:rsid w:val="00FC757A"/>
    <w:rsid w:val="00FD081D"/>
    <w:rsid w:val="00FD22E5"/>
    <w:rsid w:val="00FD31C4"/>
    <w:rsid w:val="00FD37C9"/>
    <w:rsid w:val="00FD4179"/>
    <w:rsid w:val="00FD7684"/>
    <w:rsid w:val="00FD7DD4"/>
    <w:rsid w:val="00FE04A1"/>
    <w:rsid w:val="00FE13C3"/>
    <w:rsid w:val="00FE1928"/>
    <w:rsid w:val="00FE381D"/>
    <w:rsid w:val="00FF1042"/>
    <w:rsid w:val="00FF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709EA"/>
  <w15:docId w15:val="{E7D9439F-5F32-409B-B2A3-4C5E404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92"/>
    <w:rPr>
      <w:rFonts w:ascii="Arial" w:hAnsi="Arial"/>
      <w:sz w:val="24"/>
      <w:lang w:eastAsia="en-US"/>
    </w:rPr>
  </w:style>
  <w:style w:type="paragraph" w:styleId="Heading1">
    <w:name w:val="heading 1"/>
    <w:basedOn w:val="Normal"/>
    <w:next w:val="Normal"/>
    <w:qFormat/>
    <w:pPr>
      <w:keepNext/>
      <w:tabs>
        <w:tab w:val="left" w:pos="1134"/>
      </w:tabs>
      <w:jc w:val="center"/>
      <w:outlineLvl w:val="0"/>
    </w:pPr>
    <w:rPr>
      <w:rFonts w:ascii="Chicane" w:hAnsi="Chicane"/>
      <w:sz w:val="20"/>
      <w:u w:val="single"/>
    </w:rPr>
  </w:style>
  <w:style w:type="paragraph" w:styleId="Heading2">
    <w:name w:val="heading 2"/>
    <w:basedOn w:val="Normal"/>
    <w:next w:val="Normal"/>
    <w:qFormat/>
    <w:pPr>
      <w:keepNext/>
      <w:tabs>
        <w:tab w:val="left" w:pos="1134"/>
      </w:tabs>
      <w:ind w:left="567" w:hanging="567"/>
      <w:jc w:val="center"/>
      <w:outlineLvl w:val="1"/>
    </w:pPr>
    <w:rPr>
      <w:rFonts w:ascii="Chicane" w:hAnsi="Chicane"/>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67"/>
        <w:tab w:val="left" w:pos="6804"/>
        <w:tab w:val="left" w:pos="8222"/>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Title">
    <w:name w:val="Title"/>
    <w:basedOn w:val="Normal"/>
    <w:qFormat/>
    <w:pPr>
      <w:jc w:val="center"/>
    </w:pPr>
    <w:rPr>
      <w:rFonts w:ascii="Chicane" w:hAnsi="Chicane"/>
      <w:sz w:val="22"/>
      <w:u w:val="single"/>
    </w:rPr>
  </w:style>
  <w:style w:type="paragraph" w:styleId="BodyText">
    <w:name w:val="Body Text"/>
    <w:basedOn w:val="Normal"/>
    <w:pPr>
      <w:jc w:val="both"/>
    </w:pPr>
  </w:style>
  <w:style w:type="paragraph" w:styleId="BodyText2">
    <w:name w:val="Body Text 2"/>
    <w:basedOn w:val="Normal"/>
    <w:rPr>
      <w:rFonts w:ascii="Chicane" w:hAnsi="Chicane"/>
      <w:sz w:val="22"/>
    </w:rPr>
  </w:style>
  <w:style w:type="paragraph" w:styleId="BodyText3">
    <w:name w:val="Body Text 3"/>
    <w:basedOn w:val="Normal"/>
    <w:pPr>
      <w:tabs>
        <w:tab w:val="left" w:pos="2694"/>
        <w:tab w:val="left" w:pos="7938"/>
      </w:tabs>
      <w:jc w:val="both"/>
    </w:pPr>
    <w:rPr>
      <w:rFonts w:ascii="Chicane" w:hAnsi="Chicane"/>
      <w:sz w:val="22"/>
    </w:rPr>
  </w:style>
  <w:style w:type="paragraph" w:styleId="Caption">
    <w:name w:val="caption"/>
    <w:basedOn w:val="Normal"/>
    <w:next w:val="Normal"/>
    <w:qFormat/>
    <w:pPr>
      <w:jc w:val="center"/>
    </w:pPr>
    <w:rPr>
      <w:b/>
    </w:rPr>
  </w:style>
  <w:style w:type="paragraph" w:styleId="BalloonText">
    <w:name w:val="Balloon Text"/>
    <w:basedOn w:val="Normal"/>
    <w:semiHidden/>
    <w:rsid w:val="00B95F75"/>
    <w:rPr>
      <w:rFonts w:ascii="Tahoma" w:hAnsi="Tahoma" w:cs="Tahoma"/>
      <w:sz w:val="16"/>
      <w:szCs w:val="16"/>
    </w:rPr>
  </w:style>
  <w:style w:type="paragraph" w:customStyle="1" w:styleId="DefaultText">
    <w:name w:val="Default Text"/>
    <w:basedOn w:val="Normal"/>
    <w:rsid w:val="00FD7DD4"/>
    <w:pPr>
      <w:overflowPunct w:val="0"/>
      <w:autoSpaceDE w:val="0"/>
      <w:autoSpaceDN w:val="0"/>
      <w:adjustRightInd w:val="0"/>
      <w:textAlignment w:val="baseline"/>
    </w:pPr>
    <w:rPr>
      <w:rFonts w:ascii="Times New Roman" w:hAnsi="Times New Roman"/>
    </w:rPr>
  </w:style>
  <w:style w:type="paragraph" w:customStyle="1" w:styleId="Default">
    <w:name w:val="Default"/>
    <w:rsid w:val="00D6784D"/>
    <w:pPr>
      <w:autoSpaceDE w:val="0"/>
      <w:autoSpaceDN w:val="0"/>
      <w:adjustRightInd w:val="0"/>
    </w:pPr>
    <w:rPr>
      <w:rFonts w:ascii="GPIPC N+ Helvetica Neue" w:hAnsi="GPIPC N+ Helvetica Neue" w:cs="GPIPC N+ Helvetica Neue"/>
      <w:color w:val="000000"/>
      <w:sz w:val="24"/>
      <w:szCs w:val="24"/>
    </w:rPr>
  </w:style>
  <w:style w:type="paragraph" w:styleId="FootnoteText">
    <w:name w:val="footnote text"/>
    <w:basedOn w:val="Normal"/>
    <w:semiHidden/>
    <w:rsid w:val="0065065F"/>
    <w:rPr>
      <w:sz w:val="20"/>
    </w:rPr>
  </w:style>
  <w:style w:type="character" w:styleId="FootnoteReference">
    <w:name w:val="footnote reference"/>
    <w:semiHidden/>
    <w:rsid w:val="0065065F"/>
    <w:rPr>
      <w:vertAlign w:val="superscript"/>
    </w:rPr>
  </w:style>
  <w:style w:type="character" w:styleId="Hyperlink">
    <w:name w:val="Hyperlink"/>
    <w:rsid w:val="001112E2"/>
    <w:rPr>
      <w:color w:val="0000FF"/>
      <w:u w:val="single"/>
    </w:rPr>
  </w:style>
  <w:style w:type="character" w:styleId="FollowedHyperlink">
    <w:name w:val="FollowedHyperlink"/>
    <w:rsid w:val="0022445C"/>
    <w:rPr>
      <w:color w:val="800080"/>
      <w:u w:val="single"/>
    </w:rPr>
  </w:style>
  <w:style w:type="table" w:styleId="TableGrid">
    <w:name w:val="Table Grid"/>
    <w:basedOn w:val="TableNormal"/>
    <w:rsid w:val="00B0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E7ED8"/>
    <w:rPr>
      <w:sz w:val="16"/>
      <w:szCs w:val="16"/>
    </w:rPr>
  </w:style>
  <w:style w:type="paragraph" w:styleId="CommentText">
    <w:name w:val="annotation text"/>
    <w:basedOn w:val="Normal"/>
    <w:semiHidden/>
    <w:rsid w:val="006E7ED8"/>
    <w:rPr>
      <w:sz w:val="20"/>
    </w:rPr>
  </w:style>
  <w:style w:type="paragraph" w:styleId="CommentSubject">
    <w:name w:val="annotation subject"/>
    <w:basedOn w:val="CommentText"/>
    <w:next w:val="CommentText"/>
    <w:semiHidden/>
    <w:rsid w:val="006E7ED8"/>
    <w:rPr>
      <w:b/>
      <w:bCs/>
    </w:rPr>
  </w:style>
  <w:style w:type="paragraph" w:styleId="Footer">
    <w:name w:val="footer"/>
    <w:basedOn w:val="Normal"/>
    <w:rsid w:val="00B875AF"/>
    <w:pPr>
      <w:tabs>
        <w:tab w:val="center" w:pos="4153"/>
        <w:tab w:val="right" w:pos="8306"/>
      </w:tabs>
    </w:pPr>
  </w:style>
  <w:style w:type="character" w:styleId="PageNumber">
    <w:name w:val="page number"/>
    <w:basedOn w:val="DefaultParagraphFont"/>
    <w:rsid w:val="00B875AF"/>
  </w:style>
  <w:style w:type="paragraph" w:styleId="Header">
    <w:name w:val="header"/>
    <w:basedOn w:val="Normal"/>
    <w:rsid w:val="00B875AF"/>
    <w:pPr>
      <w:tabs>
        <w:tab w:val="center" w:pos="4153"/>
        <w:tab w:val="right" w:pos="8306"/>
      </w:tabs>
    </w:pPr>
  </w:style>
  <w:style w:type="paragraph" w:styleId="ListParagraph">
    <w:name w:val="List Paragraph"/>
    <w:basedOn w:val="Normal"/>
    <w:uiPriority w:val="34"/>
    <w:qFormat/>
    <w:rsid w:val="008D17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4465">
      <w:bodyDiv w:val="1"/>
      <w:marLeft w:val="0"/>
      <w:marRight w:val="0"/>
      <w:marTop w:val="0"/>
      <w:marBottom w:val="0"/>
      <w:divBdr>
        <w:top w:val="none" w:sz="0" w:space="0" w:color="auto"/>
        <w:left w:val="none" w:sz="0" w:space="0" w:color="auto"/>
        <w:bottom w:val="none" w:sz="0" w:space="0" w:color="auto"/>
        <w:right w:val="none" w:sz="0" w:space="0" w:color="auto"/>
      </w:divBdr>
    </w:div>
    <w:div w:id="15371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0047-84F2-4F58-A5B9-E5C386A7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RHONDDA CYNON TAFF</vt:lpstr>
    </vt:vector>
  </TitlesOfParts>
  <Company>Leisure &amp; Tourism Dept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dc:title>
  <dc:subject/>
  <dc:creator>Rhondda Cynon Taff CBC</dc:creator>
  <cp:keywords/>
  <dc:description/>
  <cp:lastModifiedBy>pricepc</cp:lastModifiedBy>
  <cp:revision>2</cp:revision>
  <cp:lastPrinted>2018-05-03T10:43:00Z</cp:lastPrinted>
  <dcterms:created xsi:type="dcterms:W3CDTF">2019-03-11T15:17:00Z</dcterms:created>
  <dcterms:modified xsi:type="dcterms:W3CDTF">2019-03-11T15:17:00Z</dcterms:modified>
</cp:coreProperties>
</file>